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DB72D" w14:textId="1BF29489" w:rsidR="00F377F3" w:rsidRPr="007B4A93" w:rsidRDefault="00F377F3" w:rsidP="00F377F3">
      <w:pPr>
        <w:rPr>
          <w:rFonts w:ascii="ＭＳ ゴシック" w:eastAsia="ＭＳ ゴシック" w:hAnsi="ＭＳ ゴシック"/>
        </w:rPr>
      </w:pPr>
      <w:r w:rsidRPr="007B4A93">
        <w:rPr>
          <w:rFonts w:ascii="ＭＳ ゴシック" w:eastAsia="ＭＳ ゴシック" w:hAnsi="ＭＳ ゴシック" w:hint="eastAsia"/>
        </w:rPr>
        <w:t xml:space="preserve">　　　　　　　　　</w:t>
      </w:r>
      <w:r w:rsidR="0039426F">
        <w:rPr>
          <w:rFonts w:ascii="ＭＳ ゴシック" w:eastAsia="ＭＳ ゴシック" w:hAnsi="ＭＳ ゴシック" w:hint="eastAsia"/>
        </w:rPr>
        <w:t xml:space="preserve">　　</w:t>
      </w:r>
      <w:r w:rsidRPr="007B4A93">
        <w:rPr>
          <w:rFonts w:ascii="ＭＳ ゴシック" w:eastAsia="ＭＳ ゴシック" w:hAnsi="ＭＳ ゴシック" w:hint="eastAsia"/>
        </w:rPr>
        <w:t xml:space="preserve">　令和７年度 第３７回 栃木県高等学校ワープロ競技大会</w:t>
      </w:r>
    </w:p>
    <w:p w14:paraId="415976C1" w14:textId="5BA76E68" w:rsidR="00F377F3" w:rsidRPr="007B4A93" w:rsidRDefault="00F377F3" w:rsidP="00F377F3">
      <w:pPr>
        <w:rPr>
          <w:rFonts w:ascii="ＭＳ ゴシック" w:eastAsia="ＭＳ ゴシック" w:hAnsi="ＭＳ ゴシック"/>
        </w:rPr>
      </w:pPr>
      <w:r w:rsidRPr="007B4A93">
        <w:rPr>
          <w:rFonts w:ascii="ＭＳ ゴシック" w:eastAsia="ＭＳ ゴシック" w:hAnsi="ＭＳ ゴシック" w:hint="eastAsia"/>
        </w:rPr>
        <w:t xml:space="preserve">　　　　　　　　　</w:t>
      </w:r>
      <w:r w:rsidR="0039426F">
        <w:rPr>
          <w:rFonts w:ascii="ＭＳ ゴシック" w:eastAsia="ＭＳ ゴシック" w:hAnsi="ＭＳ ゴシック" w:hint="eastAsia"/>
        </w:rPr>
        <w:t xml:space="preserve">　　</w:t>
      </w:r>
      <w:r w:rsidRPr="007B4A93">
        <w:rPr>
          <w:rFonts w:ascii="ＭＳ ゴシック" w:eastAsia="ＭＳ ゴシック" w:hAnsi="ＭＳ ゴシック" w:hint="eastAsia"/>
        </w:rPr>
        <w:t xml:space="preserve">　兼第７２回全国高等学校ワープロ競技大会栃木県予選会</w:t>
      </w:r>
    </w:p>
    <w:p w14:paraId="5C48F6DD" w14:textId="55FC8420" w:rsidR="00F377F3" w:rsidRPr="007B4A93" w:rsidRDefault="00F377F3" w:rsidP="00F377F3">
      <w:pPr>
        <w:rPr>
          <w:rFonts w:ascii="ＭＳ ゴシック" w:eastAsia="ＭＳ ゴシック" w:hAnsi="ＭＳ ゴシック"/>
        </w:rPr>
      </w:pPr>
      <w:r w:rsidRPr="007B4A93">
        <w:rPr>
          <w:rFonts w:ascii="ＭＳ ゴシック" w:eastAsia="ＭＳ ゴシック" w:hAnsi="ＭＳ ゴシック" w:hint="eastAsia"/>
        </w:rPr>
        <w:t xml:space="preserve">　　　　　　　　　</w:t>
      </w:r>
      <w:r w:rsidR="0039426F">
        <w:rPr>
          <w:rFonts w:ascii="ＭＳ ゴシック" w:eastAsia="ＭＳ ゴシック" w:hAnsi="ＭＳ ゴシック" w:hint="eastAsia"/>
        </w:rPr>
        <w:t xml:space="preserve">　　</w:t>
      </w:r>
      <w:r w:rsidRPr="007B4A93">
        <w:rPr>
          <w:rFonts w:ascii="ＭＳ ゴシック" w:eastAsia="ＭＳ ゴシック" w:hAnsi="ＭＳ ゴシック" w:hint="eastAsia"/>
        </w:rPr>
        <w:t xml:space="preserve">　　　　　　　　実</w:t>
      </w:r>
      <w:r w:rsidR="007B4A93">
        <w:rPr>
          <w:rFonts w:ascii="ＭＳ ゴシック" w:eastAsia="ＭＳ ゴシック" w:hAnsi="ＭＳ ゴシック" w:hint="eastAsia"/>
        </w:rPr>
        <w:t xml:space="preserve">　</w:t>
      </w:r>
      <w:r w:rsidRPr="007B4A93">
        <w:rPr>
          <w:rFonts w:ascii="ＭＳ ゴシック" w:eastAsia="ＭＳ ゴシック" w:hAnsi="ＭＳ ゴシック" w:hint="eastAsia"/>
        </w:rPr>
        <w:t>施</w:t>
      </w:r>
      <w:r w:rsidR="007B4A93">
        <w:rPr>
          <w:rFonts w:ascii="ＭＳ ゴシック" w:eastAsia="ＭＳ ゴシック" w:hAnsi="ＭＳ ゴシック" w:hint="eastAsia"/>
        </w:rPr>
        <w:t xml:space="preserve">　</w:t>
      </w:r>
      <w:r w:rsidRPr="007B4A93">
        <w:rPr>
          <w:rFonts w:ascii="ＭＳ ゴシック" w:eastAsia="ＭＳ ゴシック" w:hAnsi="ＭＳ ゴシック" w:hint="eastAsia"/>
        </w:rPr>
        <w:t>要</w:t>
      </w:r>
      <w:r w:rsidR="007B4A93">
        <w:rPr>
          <w:rFonts w:ascii="ＭＳ ゴシック" w:eastAsia="ＭＳ ゴシック" w:hAnsi="ＭＳ ゴシック" w:hint="eastAsia"/>
        </w:rPr>
        <w:t xml:space="preserve">　</w:t>
      </w:r>
      <w:r w:rsidRPr="007B4A93">
        <w:rPr>
          <w:rFonts w:ascii="ＭＳ ゴシック" w:eastAsia="ＭＳ ゴシック" w:hAnsi="ＭＳ ゴシック" w:hint="eastAsia"/>
        </w:rPr>
        <w:t xml:space="preserve">項　</w:t>
      </w:r>
    </w:p>
    <w:p w14:paraId="13DD50D8" w14:textId="77777777" w:rsidR="004F42FC" w:rsidRDefault="004F42FC" w:rsidP="004F42FC">
      <w:pPr>
        <w:rPr>
          <w:rFonts w:hAnsi="ＭＳ 明朝"/>
        </w:rPr>
      </w:pPr>
    </w:p>
    <w:p w14:paraId="1B5D32A8" w14:textId="62776B7F" w:rsidR="004F42FC" w:rsidRDefault="004F42FC" w:rsidP="004F42FC">
      <w:pPr>
        <w:kinsoku w:val="0"/>
        <w:overflowPunct w:val="0"/>
        <w:autoSpaceDE w:val="0"/>
        <w:autoSpaceDN w:val="0"/>
        <w:rPr>
          <w:rFonts w:hAnsi="ＭＳ 明朝"/>
        </w:rPr>
      </w:pPr>
      <w:r>
        <w:rPr>
          <w:rFonts w:hAnsi="ＭＳ 明朝" w:hint="eastAsia"/>
        </w:rPr>
        <w:t>１</w:t>
      </w:r>
      <w:r w:rsidRPr="00F377F3">
        <w:rPr>
          <w:rFonts w:hAnsi="ＭＳ 明朝"/>
        </w:rPr>
        <w:t xml:space="preserve">　目</w:t>
      </w:r>
      <w:r w:rsidRPr="00F377F3">
        <w:rPr>
          <w:rFonts w:hAnsi="ＭＳ 明朝" w:hint="eastAsia"/>
        </w:rPr>
        <w:t xml:space="preserve">　　　　</w:t>
      </w:r>
      <w:r w:rsidRPr="00F377F3">
        <w:rPr>
          <w:rFonts w:hAnsi="ＭＳ 明朝"/>
        </w:rPr>
        <w:t>的</w:t>
      </w:r>
      <w:r>
        <w:rPr>
          <w:rFonts w:hAnsi="ＭＳ 明朝" w:hint="eastAsia"/>
        </w:rPr>
        <w:t xml:space="preserve">　商業教育の振興を図る事業の一環として実施する。</w:t>
      </w:r>
    </w:p>
    <w:p w14:paraId="79B4A6C0" w14:textId="1A63DBBA" w:rsidR="004F42FC" w:rsidRPr="00F377F3" w:rsidRDefault="004F42FC" w:rsidP="004F42FC">
      <w:pPr>
        <w:rPr>
          <w:rFonts w:hAnsi="ＭＳ 明朝"/>
        </w:rPr>
      </w:pPr>
      <w:r>
        <w:rPr>
          <w:rFonts w:hAnsi="ＭＳ 明朝" w:hint="eastAsia"/>
        </w:rPr>
        <w:t>２</w:t>
      </w:r>
      <w:r w:rsidRPr="00F377F3">
        <w:rPr>
          <w:rFonts w:hAnsi="ＭＳ 明朝" w:hint="eastAsia"/>
        </w:rPr>
        <w:t xml:space="preserve">　日　　　　時</w:t>
      </w:r>
      <w:r>
        <w:rPr>
          <w:rFonts w:hAnsi="ＭＳ 明朝" w:hint="eastAsia"/>
        </w:rPr>
        <w:t xml:space="preserve">　</w:t>
      </w:r>
      <w:r w:rsidRPr="00694590">
        <w:rPr>
          <w:rFonts w:hAnsi="ＭＳ 明朝" w:hint="eastAsia"/>
        </w:rPr>
        <w:t>令和７年６月２１日（土）</w:t>
      </w:r>
    </w:p>
    <w:p w14:paraId="32E68AB4" w14:textId="03F13A54" w:rsidR="001221B2" w:rsidRDefault="004F42FC" w:rsidP="004F42FC">
      <w:pPr>
        <w:rPr>
          <w:rFonts w:eastAsia="DengXian" w:hAnsi="ＭＳ 明朝"/>
          <w:lang w:eastAsia="zh-CN"/>
        </w:rPr>
      </w:pPr>
      <w:r>
        <w:rPr>
          <w:rFonts w:hAnsi="ＭＳ 明朝" w:hint="eastAsia"/>
        </w:rPr>
        <w:t>３</w:t>
      </w:r>
      <w:r w:rsidRPr="00F377F3">
        <w:rPr>
          <w:rFonts w:hAnsi="ＭＳ 明朝" w:hint="eastAsia"/>
        </w:rPr>
        <w:t xml:space="preserve">　会　　　　場</w:t>
      </w:r>
      <w:r>
        <w:rPr>
          <w:rFonts w:hAnsi="ＭＳ 明朝" w:hint="eastAsia"/>
        </w:rPr>
        <w:t xml:space="preserve">　</w:t>
      </w:r>
      <w:r w:rsidR="001221B2" w:rsidRPr="009C7F55">
        <w:rPr>
          <w:rFonts w:hAnsi="ＭＳ 明朝" w:hint="eastAsia"/>
          <w:lang w:eastAsia="zh-CN"/>
        </w:rPr>
        <w:t>栃木県立高根沢高等学校</w:t>
      </w:r>
    </w:p>
    <w:p w14:paraId="67B23955" w14:textId="58574E21" w:rsidR="004F42FC" w:rsidRDefault="001221B2" w:rsidP="004F42FC">
      <w:pPr>
        <w:rPr>
          <w:rFonts w:eastAsia="DengXian" w:hAnsi="ＭＳ 明朝"/>
          <w:lang w:eastAsia="zh-CN"/>
        </w:rPr>
      </w:pPr>
      <w:r>
        <w:rPr>
          <w:rFonts w:asciiTheme="minorEastAsia" w:eastAsiaTheme="minorEastAsia" w:hAnsiTheme="minorEastAsia" w:hint="eastAsia"/>
        </w:rPr>
        <w:t xml:space="preserve">　　　　　　　　　</w:t>
      </w:r>
      <w:r w:rsidR="004F42FC" w:rsidRPr="009C7F55">
        <w:rPr>
          <w:rFonts w:hAnsi="ＭＳ 明朝" w:hint="eastAsia"/>
          <w:lang w:eastAsia="zh-CN"/>
        </w:rPr>
        <w:t>〒329-1204　栃木県塩谷郡高根沢町大字文挾</w:t>
      </w:r>
      <w:r w:rsidR="004F42FC">
        <w:rPr>
          <w:rFonts w:hAnsi="ＭＳ 明朝" w:hint="eastAsia"/>
        </w:rPr>
        <w:t>32-2</w:t>
      </w:r>
      <w:r w:rsidR="004F42FC" w:rsidRPr="009C7F55">
        <w:rPr>
          <w:rFonts w:hAnsi="ＭＳ 明朝" w:hint="eastAsia"/>
          <w:lang w:eastAsia="zh-CN"/>
        </w:rPr>
        <w:t xml:space="preserve">　</w:t>
      </w:r>
    </w:p>
    <w:p w14:paraId="3B4E572F" w14:textId="285D28DF" w:rsidR="004F42FC" w:rsidRPr="009C7F55" w:rsidRDefault="004F42FC" w:rsidP="004F42FC">
      <w:pPr>
        <w:rPr>
          <w:rFonts w:hAnsi="ＭＳ 明朝"/>
          <w:lang w:eastAsia="zh-CN"/>
        </w:rPr>
      </w:pPr>
      <w:r>
        <w:rPr>
          <w:rFonts w:hAnsi="ＭＳ 明朝" w:hint="eastAsia"/>
        </w:rPr>
        <w:t xml:space="preserve">　　　　　　　　　</w:t>
      </w:r>
      <w:r w:rsidRPr="009C7F55">
        <w:rPr>
          <w:rFonts w:hAnsi="ＭＳ 明朝" w:hint="eastAsia"/>
          <w:lang w:eastAsia="zh-CN"/>
        </w:rPr>
        <w:t>TEL 028-676-0531　FAX 028-676-0820</w:t>
      </w:r>
    </w:p>
    <w:p w14:paraId="641BF1DB" w14:textId="18F5C789" w:rsidR="004F42FC" w:rsidRPr="00694590" w:rsidRDefault="004F42FC" w:rsidP="004F42FC">
      <w:pPr>
        <w:kinsoku w:val="0"/>
        <w:overflowPunct w:val="0"/>
        <w:autoSpaceDE w:val="0"/>
        <w:autoSpaceDN w:val="0"/>
        <w:rPr>
          <w:rFonts w:hAnsi="ＭＳ 明朝"/>
        </w:rPr>
      </w:pPr>
      <w:r>
        <w:rPr>
          <w:rFonts w:hAnsi="ＭＳ 明朝" w:hint="eastAsia"/>
        </w:rPr>
        <w:t xml:space="preserve">４　日　　　　程　　　</w:t>
      </w:r>
      <w:r w:rsidRPr="00694590">
        <w:rPr>
          <w:rFonts w:hAnsi="ＭＳ 明朝" w:hint="eastAsia"/>
        </w:rPr>
        <w:t xml:space="preserve">　</w:t>
      </w:r>
      <w:r>
        <w:rPr>
          <w:rFonts w:hAnsi="ＭＳ 明朝" w:hint="eastAsia"/>
        </w:rPr>
        <w:t>８：００</w:t>
      </w:r>
      <w:r w:rsidRPr="00694590">
        <w:rPr>
          <w:rFonts w:hAnsi="ＭＳ 明朝" w:hint="eastAsia"/>
        </w:rPr>
        <w:t xml:space="preserve">　　　　</w:t>
      </w:r>
      <w:r>
        <w:rPr>
          <w:rFonts w:hAnsi="ＭＳ 明朝" w:hint="eastAsia"/>
        </w:rPr>
        <w:t xml:space="preserve">　　　</w:t>
      </w:r>
      <w:r w:rsidRPr="00694590">
        <w:rPr>
          <w:rFonts w:hAnsi="ＭＳ 明朝" w:hint="eastAsia"/>
        </w:rPr>
        <w:t>開場・機器搬入設置</w:t>
      </w:r>
    </w:p>
    <w:p w14:paraId="1F1A53AD" w14:textId="27F4820D" w:rsidR="004F42FC" w:rsidRPr="00694590" w:rsidRDefault="004F42FC" w:rsidP="004F42FC">
      <w:pPr>
        <w:kinsoku w:val="0"/>
        <w:overflowPunct w:val="0"/>
        <w:autoSpaceDE w:val="0"/>
        <w:autoSpaceDN w:val="0"/>
        <w:rPr>
          <w:rFonts w:hAnsi="ＭＳ 明朝"/>
        </w:rPr>
      </w:pPr>
      <w:r w:rsidRPr="00694590">
        <w:rPr>
          <w:rFonts w:hAnsi="ＭＳ 明朝" w:hint="eastAsia"/>
        </w:rPr>
        <w:t xml:space="preserve">　　　　　　　　　　　　</w:t>
      </w:r>
      <w:r>
        <w:rPr>
          <w:rFonts w:hAnsi="ＭＳ 明朝" w:hint="eastAsia"/>
        </w:rPr>
        <w:t>８：３０～　９：００</w:t>
      </w:r>
      <w:r w:rsidRPr="00694590">
        <w:rPr>
          <w:rFonts w:hAnsi="ＭＳ 明朝" w:hint="eastAsia"/>
        </w:rPr>
        <w:t xml:space="preserve">　受付</w:t>
      </w:r>
    </w:p>
    <w:p w14:paraId="5008C3A7" w14:textId="6A2DF7CC" w:rsidR="004F42FC" w:rsidRPr="00694590" w:rsidRDefault="004F42FC" w:rsidP="004F42FC">
      <w:pPr>
        <w:kinsoku w:val="0"/>
        <w:overflowPunct w:val="0"/>
        <w:autoSpaceDE w:val="0"/>
        <w:autoSpaceDN w:val="0"/>
        <w:rPr>
          <w:rFonts w:hAnsi="ＭＳ 明朝"/>
        </w:rPr>
      </w:pPr>
      <w:r w:rsidRPr="00694590">
        <w:rPr>
          <w:rFonts w:hAnsi="ＭＳ 明朝" w:hint="eastAsia"/>
        </w:rPr>
        <w:t xml:space="preserve">　　　　　　　　　　　　</w:t>
      </w:r>
      <w:r>
        <w:rPr>
          <w:rFonts w:hAnsi="ＭＳ 明朝" w:hint="eastAsia"/>
        </w:rPr>
        <w:t>９：１５～　　　　　　委員打合せ</w:t>
      </w:r>
    </w:p>
    <w:p w14:paraId="7B46B328" w14:textId="00884D77" w:rsidR="004F42FC" w:rsidRDefault="004F42FC" w:rsidP="004F42FC">
      <w:pPr>
        <w:kinsoku w:val="0"/>
        <w:overflowPunct w:val="0"/>
        <w:autoSpaceDE w:val="0"/>
        <w:autoSpaceDN w:val="0"/>
        <w:rPr>
          <w:rFonts w:hAnsi="ＭＳ 明朝"/>
        </w:rPr>
      </w:pPr>
      <w:r w:rsidRPr="00694590">
        <w:rPr>
          <w:rFonts w:hAnsi="ＭＳ 明朝" w:hint="eastAsia"/>
        </w:rPr>
        <w:t xml:space="preserve">　　　　　　　　　　　　</w:t>
      </w:r>
      <w:r>
        <w:rPr>
          <w:rFonts w:hAnsi="ＭＳ 明朝" w:hint="eastAsia"/>
        </w:rPr>
        <w:t>９：３０～　９：４５</w:t>
      </w:r>
      <w:r w:rsidRPr="00694590">
        <w:rPr>
          <w:rFonts w:hAnsi="ＭＳ 明朝" w:hint="eastAsia"/>
        </w:rPr>
        <w:t xml:space="preserve">　開会式</w:t>
      </w:r>
    </w:p>
    <w:p w14:paraId="62540F66" w14:textId="1F100A4B" w:rsidR="004F42FC" w:rsidRDefault="004F42FC" w:rsidP="004F42FC">
      <w:pPr>
        <w:kinsoku w:val="0"/>
        <w:overflowPunct w:val="0"/>
        <w:autoSpaceDE w:val="0"/>
        <w:autoSpaceDN w:val="0"/>
        <w:rPr>
          <w:rFonts w:hAnsi="ＭＳ 明朝"/>
        </w:rPr>
      </w:pPr>
      <w:r>
        <w:rPr>
          <w:rFonts w:hAnsi="ＭＳ 明朝" w:hint="eastAsia"/>
        </w:rPr>
        <w:t xml:space="preserve">　　　　　　　　　　　１０：００～１</w:t>
      </w:r>
      <w:r w:rsidR="007B4A93">
        <w:rPr>
          <w:rFonts w:hAnsi="ＭＳ 明朝" w:hint="eastAsia"/>
        </w:rPr>
        <w:t>３：００</w:t>
      </w:r>
      <w:r>
        <w:rPr>
          <w:rFonts w:hAnsi="ＭＳ 明朝" w:hint="eastAsia"/>
        </w:rPr>
        <w:t xml:space="preserve">　競技</w:t>
      </w:r>
    </w:p>
    <w:p w14:paraId="4DDF9E49" w14:textId="7D2A2477" w:rsidR="004F42FC" w:rsidRDefault="004F42FC" w:rsidP="004F42FC">
      <w:pPr>
        <w:kinsoku w:val="0"/>
        <w:overflowPunct w:val="0"/>
        <w:autoSpaceDE w:val="0"/>
        <w:autoSpaceDN w:val="0"/>
        <w:rPr>
          <w:rFonts w:hAnsi="ＭＳ 明朝"/>
        </w:rPr>
      </w:pPr>
      <w:r>
        <w:rPr>
          <w:rFonts w:hAnsi="ＭＳ 明朝" w:hint="eastAsia"/>
        </w:rPr>
        <w:t xml:space="preserve">　　　　　　　　　　　１３：００～１４：００　昼食・休憩</w:t>
      </w:r>
    </w:p>
    <w:p w14:paraId="16C83562" w14:textId="54C5EA12" w:rsidR="004F42FC" w:rsidRPr="00694590" w:rsidRDefault="004F42FC" w:rsidP="004F42FC">
      <w:pPr>
        <w:kinsoku w:val="0"/>
        <w:overflowPunct w:val="0"/>
        <w:autoSpaceDE w:val="0"/>
        <w:autoSpaceDN w:val="0"/>
        <w:rPr>
          <w:rFonts w:hAnsi="ＭＳ 明朝"/>
        </w:rPr>
      </w:pPr>
      <w:r>
        <w:rPr>
          <w:rFonts w:hAnsi="ＭＳ 明朝" w:hint="eastAsia"/>
        </w:rPr>
        <w:t xml:space="preserve">　　　　　　　　　</w:t>
      </w:r>
      <w:r w:rsidR="001C5A26">
        <w:rPr>
          <w:rFonts w:hAnsi="ＭＳ 明朝" w:hint="eastAsia"/>
        </w:rPr>
        <w:t xml:space="preserve">　</w:t>
      </w:r>
      <w:r>
        <w:rPr>
          <w:rFonts w:hAnsi="ＭＳ 明朝" w:hint="eastAsia"/>
        </w:rPr>
        <w:t xml:space="preserve">　１４：００～１４：４０　閉会式</w:t>
      </w:r>
    </w:p>
    <w:p w14:paraId="16361E38" w14:textId="47B187EF" w:rsidR="004F42FC" w:rsidRDefault="004F42FC" w:rsidP="001221B2">
      <w:pPr>
        <w:jc w:val="distribute"/>
        <w:rPr>
          <w:rFonts w:hAnsi="ＭＳ 明朝"/>
          <w:szCs w:val="21"/>
        </w:rPr>
      </w:pPr>
      <w:r w:rsidRPr="004F42FC">
        <w:rPr>
          <w:rFonts w:hAnsi="ＭＳ 明朝" w:hint="eastAsia"/>
          <w:szCs w:val="21"/>
        </w:rPr>
        <w:t>５</w:t>
      </w:r>
      <w:r w:rsidRPr="00F377F3">
        <w:rPr>
          <w:rFonts w:hAnsi="ＭＳ 明朝" w:hint="eastAsia"/>
          <w:szCs w:val="21"/>
        </w:rPr>
        <w:t xml:space="preserve">　</w:t>
      </w:r>
      <w:r w:rsidRPr="00F377F3">
        <w:rPr>
          <w:rFonts w:hAnsi="ＭＳ 明朝" w:hint="eastAsia"/>
          <w:spacing w:val="105"/>
          <w:kern w:val="0"/>
          <w:szCs w:val="21"/>
          <w:fitText w:val="1158" w:id="-734739200"/>
        </w:rPr>
        <w:t>参加資</w:t>
      </w:r>
      <w:r w:rsidRPr="00F377F3">
        <w:rPr>
          <w:rFonts w:hAnsi="ＭＳ 明朝" w:hint="eastAsia"/>
          <w:spacing w:val="3"/>
          <w:kern w:val="0"/>
          <w:szCs w:val="21"/>
          <w:fitText w:val="1158" w:id="-734739200"/>
        </w:rPr>
        <w:t>格</w:t>
      </w:r>
      <w:r>
        <w:rPr>
          <w:rFonts w:hAnsi="ＭＳ 明朝" w:hint="eastAsia"/>
        </w:rPr>
        <w:t xml:space="preserve">　</w:t>
      </w:r>
      <w:r w:rsidRPr="004F42FC">
        <w:rPr>
          <w:rFonts w:hAnsi="ＭＳ 明朝" w:hint="eastAsia"/>
          <w:szCs w:val="21"/>
        </w:rPr>
        <w:t>全国商業高等学校長協会の会員校在籍生徒であること。ただし、ワープロに関する業務</w:t>
      </w:r>
    </w:p>
    <w:p w14:paraId="00E37460" w14:textId="00B8BC09" w:rsidR="004F42FC" w:rsidRPr="004F42FC" w:rsidRDefault="004F42FC" w:rsidP="004F42FC">
      <w:pPr>
        <w:rPr>
          <w:rFonts w:hAnsi="ＭＳ 明朝"/>
          <w:szCs w:val="21"/>
        </w:rPr>
      </w:pPr>
      <w:r>
        <w:rPr>
          <w:rFonts w:hAnsi="ＭＳ 明朝" w:hint="eastAsia"/>
          <w:szCs w:val="21"/>
        </w:rPr>
        <w:t xml:space="preserve">　　　　　　　　　</w:t>
      </w:r>
      <w:r w:rsidRPr="004F42FC">
        <w:rPr>
          <w:rFonts w:hAnsi="ＭＳ 明朝" w:hint="eastAsia"/>
          <w:szCs w:val="21"/>
        </w:rPr>
        <w:t>に６か月以上従事の経験がある者の参加を認めない。</w:t>
      </w:r>
    </w:p>
    <w:p w14:paraId="44D4D53B" w14:textId="1FC30FDC" w:rsidR="004F42FC" w:rsidRDefault="004F42FC" w:rsidP="001221B2">
      <w:pPr>
        <w:rPr>
          <w:rFonts w:hAnsi="ＭＳ 明朝"/>
          <w:szCs w:val="21"/>
        </w:rPr>
      </w:pPr>
      <w:r>
        <w:rPr>
          <w:rFonts w:hAnsi="ＭＳ 明朝" w:hint="eastAsia"/>
        </w:rPr>
        <w:t>６</w:t>
      </w:r>
      <w:r w:rsidRPr="00F377F3">
        <w:rPr>
          <w:rFonts w:hAnsi="ＭＳ 明朝" w:hint="eastAsia"/>
        </w:rPr>
        <w:t xml:space="preserve">　チームの編成</w:t>
      </w:r>
      <w:r>
        <w:rPr>
          <w:rFonts w:hAnsi="ＭＳ 明朝" w:hint="eastAsia"/>
        </w:rPr>
        <w:t xml:space="preserve">　</w:t>
      </w:r>
      <w:r w:rsidRPr="004F42FC">
        <w:rPr>
          <w:rFonts w:hAnsi="ＭＳ 明朝" w:hint="eastAsia"/>
          <w:szCs w:val="21"/>
        </w:rPr>
        <w:t>１）団体競技は、１校２チーム</w:t>
      </w:r>
      <w:r w:rsidR="001221B2">
        <w:rPr>
          <w:rFonts w:hAnsi="ＭＳ 明朝" w:hint="eastAsia"/>
          <w:szCs w:val="21"/>
        </w:rPr>
        <w:t>（</w:t>
      </w:r>
      <w:r w:rsidRPr="004F42FC">
        <w:rPr>
          <w:rFonts w:hAnsi="ＭＳ 明朝" w:hint="eastAsia"/>
          <w:szCs w:val="21"/>
        </w:rPr>
        <w:t>３名以上４名以内の選手</w:t>
      </w:r>
      <w:r w:rsidR="001221B2">
        <w:rPr>
          <w:rFonts w:hAnsi="ＭＳ 明朝" w:hint="eastAsia"/>
          <w:szCs w:val="21"/>
        </w:rPr>
        <w:t>）</w:t>
      </w:r>
      <w:r w:rsidRPr="004F42FC">
        <w:rPr>
          <w:rFonts w:hAnsi="ＭＳ 明朝" w:hint="eastAsia"/>
          <w:szCs w:val="21"/>
        </w:rPr>
        <w:t>で編成し、上位３名の合計</w:t>
      </w:r>
      <w:r w:rsidR="001C5A26" w:rsidRPr="004F42FC">
        <w:rPr>
          <w:rFonts w:hAnsi="ＭＳ 明朝" w:hint="eastAsia"/>
          <w:szCs w:val="21"/>
        </w:rPr>
        <w:t>を</w:t>
      </w:r>
    </w:p>
    <w:p w14:paraId="4B0D8D31" w14:textId="7F314222" w:rsidR="004F42FC" w:rsidRPr="004F42FC" w:rsidRDefault="001221B2" w:rsidP="001221B2">
      <w:pPr>
        <w:rPr>
          <w:rFonts w:hAnsi="ＭＳ 明朝"/>
          <w:szCs w:val="21"/>
        </w:rPr>
      </w:pPr>
      <w:r>
        <w:rPr>
          <w:rFonts w:hAnsi="ＭＳ 明朝" w:hint="eastAsia"/>
          <w:szCs w:val="21"/>
        </w:rPr>
        <w:t xml:space="preserve">　</w:t>
      </w:r>
      <w:r w:rsidR="004F42FC">
        <w:rPr>
          <w:rFonts w:hAnsi="ＭＳ 明朝" w:hint="eastAsia"/>
          <w:szCs w:val="21"/>
        </w:rPr>
        <w:t xml:space="preserve">　　　　　　　　</w:t>
      </w:r>
      <w:r w:rsidR="001C5A26">
        <w:rPr>
          <w:rFonts w:hAnsi="ＭＳ 明朝" w:hint="eastAsia"/>
          <w:szCs w:val="21"/>
        </w:rPr>
        <w:t xml:space="preserve">　</w:t>
      </w:r>
      <w:r w:rsidR="004F42FC">
        <w:rPr>
          <w:rFonts w:hAnsi="ＭＳ 明朝" w:hint="eastAsia"/>
          <w:szCs w:val="21"/>
        </w:rPr>
        <w:t xml:space="preserve">　</w:t>
      </w:r>
      <w:r w:rsidR="004F42FC" w:rsidRPr="004F42FC">
        <w:rPr>
          <w:rFonts w:hAnsi="ＭＳ 明朝" w:hint="eastAsia"/>
          <w:szCs w:val="21"/>
        </w:rPr>
        <w:t>チームの成績とする。</w:t>
      </w:r>
    </w:p>
    <w:p w14:paraId="61EE6B50" w14:textId="732A449E" w:rsidR="004F42FC" w:rsidRPr="004F42FC" w:rsidRDefault="001221B2" w:rsidP="004F42FC">
      <w:pPr>
        <w:ind w:left="168" w:hangingChars="87" w:hanging="168"/>
        <w:rPr>
          <w:rFonts w:hAnsi="ＭＳ 明朝"/>
          <w:szCs w:val="21"/>
        </w:rPr>
      </w:pPr>
      <w:r>
        <w:rPr>
          <w:rFonts w:hAnsi="ＭＳ 明朝" w:hint="eastAsia"/>
          <w:szCs w:val="21"/>
        </w:rPr>
        <w:t xml:space="preserve">　　　　　　　　　</w:t>
      </w:r>
      <w:r w:rsidR="004F42FC" w:rsidRPr="004F42FC">
        <w:rPr>
          <w:rFonts w:hAnsi="ＭＳ 明朝" w:hint="eastAsia"/>
          <w:szCs w:val="21"/>
        </w:rPr>
        <w:t>２）個人競技は、２名以内の選手とする。</w:t>
      </w:r>
    </w:p>
    <w:p w14:paraId="1297C617" w14:textId="37975311" w:rsidR="004F42FC" w:rsidRPr="004F42FC" w:rsidRDefault="001221B2" w:rsidP="004F42FC">
      <w:pPr>
        <w:ind w:left="168" w:hangingChars="87" w:hanging="168"/>
        <w:rPr>
          <w:rFonts w:hAnsi="ＭＳ 明朝"/>
          <w:szCs w:val="21"/>
        </w:rPr>
      </w:pPr>
      <w:r>
        <w:rPr>
          <w:rFonts w:hAnsi="ＭＳ 明朝" w:hint="eastAsia"/>
          <w:szCs w:val="21"/>
        </w:rPr>
        <w:t xml:space="preserve">　　　　　　　　　</w:t>
      </w:r>
      <w:r w:rsidR="004F42FC" w:rsidRPr="004F42FC">
        <w:rPr>
          <w:rFonts w:hAnsi="ＭＳ 明朝" w:hint="eastAsia"/>
          <w:szCs w:val="21"/>
        </w:rPr>
        <w:t>３）団体競技と個人競技は、同時に実施する。</w:t>
      </w:r>
    </w:p>
    <w:p w14:paraId="0AE477B7" w14:textId="435A7BC8" w:rsidR="001221B2" w:rsidRDefault="001221B2" w:rsidP="004F42FC">
      <w:pPr>
        <w:ind w:left="168" w:hangingChars="87" w:hanging="168"/>
        <w:rPr>
          <w:rFonts w:hAnsi="ＭＳ 明朝"/>
          <w:szCs w:val="21"/>
        </w:rPr>
      </w:pPr>
      <w:r>
        <w:rPr>
          <w:rFonts w:hAnsi="ＭＳ 明朝" w:hint="eastAsia"/>
          <w:szCs w:val="21"/>
        </w:rPr>
        <w:t xml:space="preserve">　　　　　　　　　</w:t>
      </w:r>
      <w:r w:rsidR="004F42FC" w:rsidRPr="004F42FC">
        <w:rPr>
          <w:rFonts w:hAnsi="ＭＳ 明朝" w:hint="eastAsia"/>
          <w:szCs w:val="21"/>
        </w:rPr>
        <w:t>４）</w:t>
      </w:r>
      <w:r w:rsidR="004F42FC" w:rsidRPr="001C5A26">
        <w:rPr>
          <w:rFonts w:hAnsi="ＭＳ 明朝" w:hint="eastAsia"/>
          <w:w w:val="94"/>
          <w:kern w:val="0"/>
          <w:szCs w:val="21"/>
          <w:fitText w:val="7334" w:id="-734732288"/>
        </w:rPr>
        <w:t>競技順の変更は、登録者の範囲内で大会当日受付に申し出る。前日に変更の受付</w:t>
      </w:r>
      <w:r w:rsidR="004F42FC" w:rsidRPr="001C5A26">
        <w:rPr>
          <w:rFonts w:hAnsi="ＭＳ 明朝" w:hint="eastAsia"/>
          <w:spacing w:val="49"/>
          <w:w w:val="94"/>
          <w:kern w:val="0"/>
          <w:szCs w:val="21"/>
          <w:fitText w:val="7334" w:id="-734732288"/>
        </w:rPr>
        <w:t>は</w:t>
      </w:r>
    </w:p>
    <w:p w14:paraId="639714A7" w14:textId="5F75F25C" w:rsidR="004F42FC" w:rsidRPr="004F42FC" w:rsidRDefault="001221B2" w:rsidP="004F42FC">
      <w:pPr>
        <w:ind w:left="168" w:hangingChars="87" w:hanging="168"/>
        <w:rPr>
          <w:rFonts w:hAnsi="ＭＳ 明朝"/>
          <w:szCs w:val="21"/>
        </w:rPr>
      </w:pPr>
      <w:r>
        <w:rPr>
          <w:rFonts w:hAnsi="ＭＳ 明朝" w:hint="eastAsia"/>
          <w:szCs w:val="21"/>
        </w:rPr>
        <w:t xml:space="preserve">　　　　　　　　　　</w:t>
      </w:r>
      <w:r w:rsidR="001C5A26">
        <w:rPr>
          <w:rFonts w:hAnsi="ＭＳ 明朝" w:hint="eastAsia"/>
          <w:szCs w:val="21"/>
        </w:rPr>
        <w:t xml:space="preserve">　</w:t>
      </w:r>
      <w:r w:rsidR="004F42FC" w:rsidRPr="004F42FC">
        <w:rPr>
          <w:rFonts w:hAnsi="ＭＳ 明朝" w:hint="eastAsia"/>
          <w:szCs w:val="21"/>
        </w:rPr>
        <w:t>しない。また、選手の変更は認めない。</w:t>
      </w:r>
    </w:p>
    <w:p w14:paraId="007649E3" w14:textId="48C21629" w:rsidR="001221B2" w:rsidRPr="009C7F55" w:rsidRDefault="004F42FC" w:rsidP="001221B2">
      <w:pPr>
        <w:rPr>
          <w:rFonts w:hAnsi="ＭＳ 明朝"/>
        </w:rPr>
      </w:pPr>
      <w:r>
        <w:rPr>
          <w:rFonts w:hAnsi="ＭＳ 明朝" w:hint="eastAsia"/>
        </w:rPr>
        <w:t>７</w:t>
      </w:r>
      <w:r w:rsidRPr="00F377F3">
        <w:rPr>
          <w:rFonts w:hAnsi="ＭＳ 明朝" w:hint="eastAsia"/>
        </w:rPr>
        <w:t xml:space="preserve">　</w:t>
      </w:r>
      <w:r w:rsidRPr="00F377F3">
        <w:rPr>
          <w:rFonts w:hAnsi="ＭＳ 明朝" w:hint="eastAsia"/>
          <w:spacing w:val="263"/>
          <w:kern w:val="0"/>
          <w:fitText w:val="1158" w:id="-734739199"/>
        </w:rPr>
        <w:t>申込</w:t>
      </w:r>
      <w:r w:rsidRPr="00F377F3">
        <w:rPr>
          <w:rFonts w:hAnsi="ＭＳ 明朝" w:hint="eastAsia"/>
          <w:spacing w:val="3"/>
          <w:kern w:val="0"/>
          <w:fitText w:val="1158" w:id="-734739199"/>
        </w:rPr>
        <w:t>先</w:t>
      </w:r>
      <w:r w:rsidR="001221B2">
        <w:rPr>
          <w:rFonts w:hAnsi="ＭＳ 明朝" w:hint="eastAsia"/>
          <w:kern w:val="0"/>
        </w:rPr>
        <w:t xml:space="preserve">　</w:t>
      </w:r>
      <w:r w:rsidR="001221B2" w:rsidRPr="009C7F55">
        <w:rPr>
          <w:rFonts w:hAnsi="ＭＳ 明朝" w:hint="eastAsia"/>
        </w:rPr>
        <w:t>栃木県立高根沢高等学校</w:t>
      </w:r>
      <w:r w:rsidR="001221B2">
        <w:rPr>
          <w:rFonts w:hAnsi="ＭＳ 明朝" w:hint="eastAsia"/>
        </w:rPr>
        <w:t xml:space="preserve">　</w:t>
      </w:r>
      <w:r w:rsidR="001221B2" w:rsidRPr="009C7F55">
        <w:rPr>
          <w:rFonts w:hAnsi="ＭＳ 明朝" w:hint="eastAsia"/>
        </w:rPr>
        <w:t>栃木県高等学校ワープロ競技大会</w:t>
      </w:r>
      <w:r w:rsidR="001221B2">
        <w:rPr>
          <w:rFonts w:hAnsi="ＭＳ 明朝" w:hint="eastAsia"/>
        </w:rPr>
        <w:t>係</w:t>
      </w:r>
    </w:p>
    <w:p w14:paraId="54FD348C" w14:textId="58D90E0B" w:rsidR="001221B2" w:rsidRDefault="001221B2" w:rsidP="001221B2">
      <w:pPr>
        <w:rPr>
          <w:rFonts w:hAnsi="ＭＳ 明朝"/>
        </w:rPr>
      </w:pPr>
      <w:r>
        <w:rPr>
          <w:rFonts w:hAnsi="ＭＳ 明朝" w:hint="eastAsia"/>
        </w:rPr>
        <w:t xml:space="preserve">　　　　　　　　　</w:t>
      </w:r>
      <w:r w:rsidRPr="009C7F55">
        <w:rPr>
          <w:rFonts w:hAnsi="ＭＳ 明朝" w:hint="eastAsia"/>
        </w:rPr>
        <w:t>〒329-1204　栃木県塩谷郡高根沢町大字文挾</w:t>
      </w:r>
      <w:r>
        <w:rPr>
          <w:rFonts w:hAnsi="ＭＳ 明朝" w:hint="eastAsia"/>
        </w:rPr>
        <w:t>32-2</w:t>
      </w:r>
    </w:p>
    <w:p w14:paraId="10D5C9B6" w14:textId="19FC9790" w:rsidR="001221B2" w:rsidRPr="009C7F55" w:rsidRDefault="001221B2" w:rsidP="001221B2">
      <w:pPr>
        <w:rPr>
          <w:rFonts w:hAnsi="ＭＳ 明朝"/>
        </w:rPr>
      </w:pPr>
      <w:r w:rsidRPr="009C7F55">
        <w:rPr>
          <w:rFonts w:hAnsi="ＭＳ 明朝" w:hint="eastAsia"/>
        </w:rPr>
        <w:t xml:space="preserve">　</w:t>
      </w:r>
      <w:r>
        <w:rPr>
          <w:rFonts w:hAnsi="ＭＳ 明朝" w:hint="eastAsia"/>
        </w:rPr>
        <w:t xml:space="preserve">　　　　　　　　　</w:t>
      </w:r>
      <w:r w:rsidRPr="009C7F55">
        <w:rPr>
          <w:rFonts w:hAnsi="ＭＳ 明朝" w:hint="eastAsia"/>
        </w:rPr>
        <w:t>TEL 028-676-0531　FAX 028-676-0820</w:t>
      </w:r>
    </w:p>
    <w:p w14:paraId="58A57A79" w14:textId="0A4F2171" w:rsidR="001221B2" w:rsidRDefault="004F42FC" w:rsidP="001221B2">
      <w:pPr>
        <w:ind w:left="185" w:hangingChars="96" w:hanging="185"/>
        <w:rPr>
          <w:rFonts w:hAnsi="ＭＳ 明朝"/>
          <w:kern w:val="0"/>
        </w:rPr>
      </w:pPr>
      <w:r>
        <w:rPr>
          <w:rFonts w:hAnsi="ＭＳ 明朝" w:hint="eastAsia"/>
        </w:rPr>
        <w:t>８</w:t>
      </w:r>
      <w:r w:rsidRPr="00F377F3">
        <w:rPr>
          <w:rFonts w:hAnsi="ＭＳ 明朝" w:hint="eastAsia"/>
        </w:rPr>
        <w:t xml:space="preserve">　</w:t>
      </w:r>
      <w:r w:rsidRPr="00F377F3">
        <w:rPr>
          <w:rFonts w:hAnsi="ＭＳ 明朝" w:hint="eastAsia"/>
          <w:spacing w:val="105"/>
          <w:kern w:val="0"/>
          <w:fitText w:val="1158" w:id="-734739198"/>
        </w:rPr>
        <w:t>競技種</w:t>
      </w:r>
      <w:r w:rsidRPr="00F377F3">
        <w:rPr>
          <w:rFonts w:hAnsi="ＭＳ 明朝" w:hint="eastAsia"/>
          <w:spacing w:val="3"/>
          <w:kern w:val="0"/>
          <w:fitText w:val="1158" w:id="-734739198"/>
        </w:rPr>
        <w:t>目</w:t>
      </w:r>
      <w:r w:rsidR="001221B2">
        <w:rPr>
          <w:rFonts w:hAnsi="ＭＳ 明朝" w:hint="eastAsia"/>
          <w:kern w:val="0"/>
        </w:rPr>
        <w:t xml:space="preserve">　１）団体競技　上位３名の合計点を得点とする。</w:t>
      </w:r>
    </w:p>
    <w:p w14:paraId="721DD0B9" w14:textId="18C2B363" w:rsidR="001221B2" w:rsidRDefault="001221B2" w:rsidP="001221B2">
      <w:pPr>
        <w:ind w:left="185" w:hangingChars="96" w:hanging="185"/>
        <w:rPr>
          <w:rFonts w:hAnsi="ＭＳ 明朝"/>
          <w:kern w:val="0"/>
        </w:rPr>
      </w:pPr>
      <w:r>
        <w:rPr>
          <w:rFonts w:hAnsi="ＭＳ 明朝" w:hint="eastAsia"/>
          <w:kern w:val="0"/>
        </w:rPr>
        <w:t xml:space="preserve">　　　　　　　　　２）個人競技</w:t>
      </w:r>
    </w:p>
    <w:p w14:paraId="1B7CE59B" w14:textId="00688D73" w:rsidR="001C5A26" w:rsidRDefault="001C5A26" w:rsidP="001C5A26">
      <w:pPr>
        <w:rPr>
          <w:rFonts w:hAnsi="ＭＳ 明朝"/>
        </w:rPr>
      </w:pPr>
      <w:r>
        <w:rPr>
          <w:rFonts w:hAnsi="ＭＳ 明朝" w:hint="eastAsia"/>
        </w:rPr>
        <w:t>９</w:t>
      </w:r>
      <w:r w:rsidRPr="00F377F3">
        <w:rPr>
          <w:rFonts w:hAnsi="ＭＳ 明朝" w:hint="eastAsia"/>
        </w:rPr>
        <w:t xml:space="preserve">　機械システム</w:t>
      </w:r>
      <w:r>
        <w:rPr>
          <w:rFonts w:hAnsi="ＭＳ 明朝" w:hint="eastAsia"/>
        </w:rPr>
        <w:t xml:space="preserve">　</w:t>
      </w:r>
      <w:r w:rsidR="001221B2" w:rsidRPr="009C7F55">
        <w:rPr>
          <w:rFonts w:hAnsi="ＭＳ 明朝" w:hint="eastAsia"/>
        </w:rPr>
        <w:t>１</w:t>
      </w:r>
      <w:r w:rsidR="001221B2">
        <w:rPr>
          <w:rFonts w:hAnsi="ＭＳ 明朝" w:hint="eastAsia"/>
        </w:rPr>
        <w:t>）</w:t>
      </w:r>
      <w:r w:rsidR="001221B2" w:rsidRPr="009C7F55">
        <w:rPr>
          <w:rFonts w:hAnsi="ＭＳ 明朝" w:hint="eastAsia"/>
        </w:rPr>
        <w:t>機械システムの形態</w:t>
      </w:r>
      <w:r w:rsidR="001221B2">
        <w:rPr>
          <w:rFonts w:hAnsi="ＭＳ 明朝" w:hint="eastAsia"/>
        </w:rPr>
        <w:t>、</w:t>
      </w:r>
      <w:r w:rsidR="001221B2" w:rsidRPr="009C7F55">
        <w:rPr>
          <w:rFonts w:hAnsi="ＭＳ 明朝" w:hint="eastAsia"/>
        </w:rPr>
        <w:t>パソコンの機種は問わないが</w:t>
      </w:r>
      <w:r w:rsidR="001221B2">
        <w:rPr>
          <w:rFonts w:hAnsi="ＭＳ 明朝" w:hint="eastAsia"/>
        </w:rPr>
        <w:t>、</w:t>
      </w:r>
      <w:r w:rsidR="001221B2" w:rsidRPr="009C7F55">
        <w:rPr>
          <w:rFonts w:hAnsi="ＭＳ 明朝" w:hint="eastAsia"/>
        </w:rPr>
        <w:t>文字の入力はキーボードに限る</w:t>
      </w:r>
    </w:p>
    <w:p w14:paraId="25B68804" w14:textId="198AF3FB" w:rsidR="001C5A26" w:rsidRDefault="001C5A26" w:rsidP="001C5A26">
      <w:pPr>
        <w:rPr>
          <w:rFonts w:hAnsi="ＭＳ 明朝"/>
          <w:kern w:val="0"/>
        </w:rPr>
      </w:pPr>
      <w:r>
        <w:rPr>
          <w:rFonts w:hAnsi="ＭＳ 明朝" w:hint="eastAsia"/>
        </w:rPr>
        <w:t xml:space="preserve">　　　　　　　　　　</w:t>
      </w:r>
      <w:r w:rsidR="001221B2" w:rsidRPr="001C5A26">
        <w:rPr>
          <w:rFonts w:hAnsi="ＭＳ 明朝" w:hint="eastAsia"/>
          <w:kern w:val="0"/>
        </w:rPr>
        <w:t>（その他の操作でマウスを使うことはできる）。ワープロ専用機や親指シフト・新ＪＩＳ</w:t>
      </w:r>
    </w:p>
    <w:p w14:paraId="5CB62032" w14:textId="22003160" w:rsidR="001221B2" w:rsidRPr="009C7F55" w:rsidRDefault="001C5A26" w:rsidP="001C5A26">
      <w:pPr>
        <w:rPr>
          <w:rFonts w:hAnsi="ＭＳ 明朝"/>
        </w:rPr>
      </w:pPr>
      <w:r>
        <w:rPr>
          <w:rFonts w:hAnsi="ＭＳ 明朝" w:hint="eastAsia"/>
          <w:kern w:val="0"/>
        </w:rPr>
        <w:t xml:space="preserve">　　　　　　　　　　　</w:t>
      </w:r>
      <w:r w:rsidR="001221B2" w:rsidRPr="009C7F55">
        <w:rPr>
          <w:rFonts w:hAnsi="ＭＳ 明朝" w:hint="eastAsia"/>
        </w:rPr>
        <w:t>キーボードは使用できない。</w:t>
      </w:r>
    </w:p>
    <w:p w14:paraId="772BCB48" w14:textId="6D0A7016" w:rsidR="001C5A26" w:rsidRDefault="001C5A26" w:rsidP="00D77013">
      <w:pPr>
        <w:ind w:left="2"/>
        <w:jc w:val="distribute"/>
        <w:rPr>
          <w:rFonts w:hAnsi="ＭＳ 明朝"/>
        </w:rPr>
      </w:pPr>
      <w:r>
        <w:rPr>
          <w:rFonts w:hAnsi="ＭＳ 明朝" w:hint="eastAsia"/>
        </w:rPr>
        <w:t xml:space="preserve">　　　　　　　　　</w:t>
      </w:r>
      <w:r w:rsidR="001221B2" w:rsidRPr="009C7F55">
        <w:rPr>
          <w:rFonts w:hAnsi="ＭＳ 明朝" w:hint="eastAsia"/>
        </w:rPr>
        <w:t>２</w:t>
      </w:r>
      <w:r w:rsidR="001221B2">
        <w:rPr>
          <w:rFonts w:hAnsi="ＭＳ 明朝" w:hint="eastAsia"/>
        </w:rPr>
        <w:t>）</w:t>
      </w:r>
      <w:r w:rsidR="001221B2" w:rsidRPr="009C7F55">
        <w:rPr>
          <w:rFonts w:hAnsi="ＭＳ 明朝" w:hint="eastAsia"/>
        </w:rPr>
        <w:t>キーボードの配列の方式は</w:t>
      </w:r>
      <w:r w:rsidR="001221B2">
        <w:rPr>
          <w:rFonts w:hAnsi="ＭＳ 明朝" w:hint="eastAsia"/>
        </w:rPr>
        <w:t>、</w:t>
      </w:r>
      <w:r w:rsidR="001221B2" w:rsidRPr="009C7F55">
        <w:rPr>
          <w:rFonts w:hAnsi="ＭＳ 明朝" w:hint="eastAsia"/>
        </w:rPr>
        <w:t>ＪＩＳ配列のものに限る。なお</w:t>
      </w:r>
      <w:r w:rsidR="001221B2">
        <w:rPr>
          <w:rFonts w:hAnsi="ＭＳ 明朝" w:hint="eastAsia"/>
        </w:rPr>
        <w:t>、</w:t>
      </w:r>
      <w:r w:rsidR="001221B2" w:rsidRPr="009C7F55">
        <w:rPr>
          <w:rFonts w:hAnsi="ＭＳ 明朝" w:hint="eastAsia"/>
        </w:rPr>
        <w:t>キーキャップをはず</w:t>
      </w:r>
      <w:r w:rsidRPr="009C7F55">
        <w:rPr>
          <w:rFonts w:hAnsi="ＭＳ 明朝" w:hint="eastAsia"/>
        </w:rPr>
        <w:t>す</w:t>
      </w:r>
    </w:p>
    <w:p w14:paraId="51FDF8D4" w14:textId="4A2448D2" w:rsidR="001221B2" w:rsidRPr="009C7F55" w:rsidRDefault="001C5A26" w:rsidP="001C5A26">
      <w:pPr>
        <w:ind w:left="2"/>
        <w:rPr>
          <w:rFonts w:hAnsi="ＭＳ 明朝"/>
        </w:rPr>
      </w:pPr>
      <w:r>
        <w:rPr>
          <w:rFonts w:hAnsi="ＭＳ 明朝" w:hint="eastAsia"/>
        </w:rPr>
        <w:t xml:space="preserve">　　　　　　　　　　　</w:t>
      </w:r>
      <w:r w:rsidR="001221B2" w:rsidRPr="009C7F55">
        <w:rPr>
          <w:rFonts w:hAnsi="ＭＳ 明朝" w:hint="eastAsia"/>
        </w:rPr>
        <w:t>などの改造・改変は認めない。また</w:t>
      </w:r>
      <w:r w:rsidR="001221B2">
        <w:rPr>
          <w:rFonts w:hAnsi="ＭＳ 明朝" w:hint="eastAsia"/>
        </w:rPr>
        <w:t>、</w:t>
      </w:r>
      <w:r w:rsidR="001221B2" w:rsidRPr="009C7F55">
        <w:rPr>
          <w:rFonts w:hAnsi="ＭＳ 明朝" w:hint="eastAsia"/>
        </w:rPr>
        <w:t>キー配列を変更するソフトの使用は禁止とする。</w:t>
      </w:r>
    </w:p>
    <w:p w14:paraId="61392E82" w14:textId="77777777" w:rsidR="00D77013"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３</w:t>
      </w:r>
      <w:r w:rsidR="001221B2">
        <w:rPr>
          <w:rFonts w:hAnsi="ＭＳ 明朝" w:hint="eastAsia"/>
        </w:rPr>
        <w:t>）</w:t>
      </w:r>
      <w:r w:rsidR="001221B2" w:rsidRPr="009C7F55">
        <w:rPr>
          <w:rFonts w:hAnsi="ＭＳ 明朝" w:hint="eastAsia"/>
        </w:rPr>
        <w:t>会場内に搬入するシステムは</w:t>
      </w:r>
      <w:r w:rsidR="001221B2">
        <w:rPr>
          <w:rFonts w:hAnsi="ＭＳ 明朝" w:hint="eastAsia"/>
        </w:rPr>
        <w:t>、</w:t>
      </w:r>
      <w:r w:rsidR="001221B2" w:rsidRPr="009C7F55">
        <w:rPr>
          <w:rFonts w:hAnsi="ＭＳ 明朝" w:hint="eastAsia"/>
        </w:rPr>
        <w:t>本体・プリンタ（レーザープリンタは使用禁止）とも</w:t>
      </w:r>
    </w:p>
    <w:p w14:paraId="248881C0" w14:textId="43C513E5" w:rsidR="00D77013"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１校につき</w:t>
      </w:r>
      <w:r w:rsidR="001221B2">
        <w:rPr>
          <w:rFonts w:hAnsi="ＭＳ 明朝" w:hint="eastAsia"/>
        </w:rPr>
        <w:t>、</w:t>
      </w:r>
      <w:r w:rsidR="001221B2" w:rsidRPr="009C7F55">
        <w:rPr>
          <w:rFonts w:hAnsi="ＭＳ 明朝" w:hint="eastAsia"/>
        </w:rPr>
        <w:t>団体競技用１チームにつき１台</w:t>
      </w:r>
      <w:r w:rsidR="001221B2">
        <w:rPr>
          <w:rFonts w:hAnsi="ＭＳ 明朝" w:hint="eastAsia"/>
        </w:rPr>
        <w:t>、</w:t>
      </w:r>
      <w:r w:rsidR="001221B2" w:rsidRPr="009C7F55">
        <w:rPr>
          <w:rFonts w:hAnsi="ＭＳ 明朝" w:hint="eastAsia"/>
        </w:rPr>
        <w:t>個人競技用１台</w:t>
      </w:r>
      <w:r w:rsidR="001221B2">
        <w:rPr>
          <w:rFonts w:hAnsi="ＭＳ 明朝" w:hint="eastAsia"/>
        </w:rPr>
        <w:t>、</w:t>
      </w:r>
      <w:r w:rsidR="001221B2" w:rsidRPr="009C7F55">
        <w:rPr>
          <w:rFonts w:hAnsi="ＭＳ 明朝" w:hint="eastAsia"/>
        </w:rPr>
        <w:t>予備１台（任意）</w:t>
      </w:r>
      <w:r w:rsidR="001221B2">
        <w:rPr>
          <w:rFonts w:hAnsi="ＭＳ 明朝" w:hint="eastAsia"/>
        </w:rPr>
        <w:t>、</w:t>
      </w:r>
      <w:r w:rsidRPr="009C7F55">
        <w:rPr>
          <w:rFonts w:hAnsi="ＭＳ 明朝" w:hint="eastAsia"/>
        </w:rPr>
        <w:t>原</w:t>
      </w:r>
    </w:p>
    <w:p w14:paraId="0E1DD51D" w14:textId="70720E84" w:rsidR="00D77013" w:rsidRDefault="00D77013" w:rsidP="00D77013">
      <w:pPr>
        <w:ind w:left="185" w:hangingChars="96" w:hanging="185"/>
        <w:jc w:val="distribute"/>
        <w:rPr>
          <w:rFonts w:hAnsi="ＭＳ 明朝"/>
        </w:rPr>
      </w:pPr>
      <w:r>
        <w:rPr>
          <w:rFonts w:hAnsi="ＭＳ 明朝" w:hint="eastAsia"/>
        </w:rPr>
        <w:t xml:space="preserve">　　　　　　　　　　　</w:t>
      </w:r>
      <w:r w:rsidR="001221B2" w:rsidRPr="009C7F55">
        <w:rPr>
          <w:rFonts w:hAnsi="ＭＳ 明朝" w:hint="eastAsia"/>
        </w:rPr>
        <w:t>稿台</w:t>
      </w:r>
      <w:r w:rsidR="001221B2">
        <w:rPr>
          <w:rFonts w:hAnsi="ＭＳ 明朝" w:hint="eastAsia"/>
        </w:rPr>
        <w:t>、</w:t>
      </w:r>
      <w:r w:rsidR="001221B2" w:rsidRPr="009C7F55">
        <w:rPr>
          <w:rFonts w:hAnsi="ＭＳ 明朝" w:hint="eastAsia"/>
        </w:rPr>
        <w:t>延長コード（５ｍ程度）とする。ただし</w:t>
      </w:r>
      <w:r w:rsidR="001221B2">
        <w:rPr>
          <w:rFonts w:hAnsi="ＭＳ 明朝" w:hint="eastAsia"/>
        </w:rPr>
        <w:t>、</w:t>
      </w:r>
      <w:r w:rsidR="001221B2" w:rsidRPr="009C7F55">
        <w:rPr>
          <w:rFonts w:hAnsi="ＭＳ 明朝" w:hint="eastAsia"/>
        </w:rPr>
        <w:t>キーボードは人数分まで持ち込んで</w:t>
      </w:r>
    </w:p>
    <w:p w14:paraId="711F2FE0" w14:textId="77777777" w:rsidR="00D77013"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よい。なお</w:t>
      </w:r>
      <w:r w:rsidR="001221B2">
        <w:rPr>
          <w:rFonts w:hAnsi="ＭＳ 明朝" w:hint="eastAsia"/>
        </w:rPr>
        <w:t>、</w:t>
      </w:r>
      <w:r w:rsidR="001221B2" w:rsidRPr="009C7F55">
        <w:rPr>
          <w:rFonts w:hAnsi="ＭＳ 明朝" w:hint="eastAsia"/>
        </w:rPr>
        <w:t>キーボードがはずせない一体型の機械の場合は</w:t>
      </w:r>
      <w:r w:rsidR="001221B2">
        <w:rPr>
          <w:rFonts w:hAnsi="ＭＳ 明朝" w:hint="eastAsia"/>
        </w:rPr>
        <w:t>、</w:t>
      </w:r>
      <w:r w:rsidR="001221B2" w:rsidRPr="009C7F55">
        <w:rPr>
          <w:rFonts w:hAnsi="ＭＳ 明朝" w:hint="eastAsia"/>
        </w:rPr>
        <w:t>人数分まで持ち込んでも</w:t>
      </w:r>
    </w:p>
    <w:p w14:paraId="56BFCB89" w14:textId="77777777" w:rsidR="00D77013" w:rsidRDefault="00D77013" w:rsidP="00D77013">
      <w:pPr>
        <w:ind w:left="185" w:hangingChars="96" w:hanging="185"/>
        <w:jc w:val="distribute"/>
        <w:rPr>
          <w:rFonts w:hAnsi="ＭＳ 明朝"/>
        </w:rPr>
      </w:pPr>
      <w:r>
        <w:rPr>
          <w:rFonts w:hAnsi="ＭＳ 明朝" w:hint="eastAsia"/>
        </w:rPr>
        <w:t xml:space="preserve">　　　　　　　　　　　</w:t>
      </w:r>
      <w:r w:rsidR="001221B2" w:rsidRPr="009C7F55">
        <w:rPr>
          <w:rFonts w:hAnsi="ＭＳ 明朝" w:hint="eastAsia"/>
        </w:rPr>
        <w:t>よいが</w:t>
      </w:r>
      <w:r w:rsidR="001221B2">
        <w:rPr>
          <w:rFonts w:hAnsi="ＭＳ 明朝" w:hint="eastAsia"/>
        </w:rPr>
        <w:t>、</w:t>
      </w:r>
      <w:r w:rsidR="001221B2" w:rsidRPr="009C7F55">
        <w:rPr>
          <w:rFonts w:hAnsi="ＭＳ 明朝" w:hint="eastAsia"/>
        </w:rPr>
        <w:t>机上に置けるのは１台のみとする。また</w:t>
      </w:r>
      <w:r w:rsidR="001221B2">
        <w:rPr>
          <w:rFonts w:hAnsi="ＭＳ 明朝" w:hint="eastAsia"/>
        </w:rPr>
        <w:t>、</w:t>
      </w:r>
      <w:r w:rsidR="001221B2" w:rsidRPr="009C7F55">
        <w:rPr>
          <w:rFonts w:hAnsi="ＭＳ 明朝" w:hint="eastAsia"/>
        </w:rPr>
        <w:t>控室にキーボードを持ち込んでも</w:t>
      </w:r>
    </w:p>
    <w:p w14:paraId="173FAE9E" w14:textId="74F93F8B" w:rsidR="001221B2" w:rsidRPr="009C7F55"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よい。</w:t>
      </w:r>
    </w:p>
    <w:p w14:paraId="72FE4DD9" w14:textId="4F8A75E4" w:rsidR="001221B2" w:rsidRPr="009C7F55"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４</w:t>
      </w:r>
      <w:r w:rsidR="001221B2">
        <w:rPr>
          <w:rFonts w:hAnsi="ＭＳ 明朝" w:hint="eastAsia"/>
        </w:rPr>
        <w:t>）</w:t>
      </w:r>
      <w:r w:rsidR="001221B2" w:rsidRPr="009C7F55">
        <w:rPr>
          <w:rFonts w:hAnsi="ＭＳ 明朝" w:hint="eastAsia"/>
        </w:rPr>
        <w:t>機械システムの輸送</w:t>
      </w:r>
      <w:r w:rsidR="001221B2">
        <w:rPr>
          <w:rFonts w:hAnsi="ＭＳ 明朝" w:hint="eastAsia"/>
        </w:rPr>
        <w:t>、</w:t>
      </w:r>
      <w:r w:rsidR="001221B2" w:rsidRPr="009C7F55">
        <w:rPr>
          <w:rFonts w:hAnsi="ＭＳ 明朝" w:hint="eastAsia"/>
        </w:rPr>
        <w:t>搬入搬出および据付けは</w:t>
      </w:r>
      <w:r w:rsidR="001221B2">
        <w:rPr>
          <w:rFonts w:hAnsi="ＭＳ 明朝" w:hint="eastAsia"/>
        </w:rPr>
        <w:t>、</w:t>
      </w:r>
      <w:r w:rsidR="001221B2" w:rsidRPr="009C7F55">
        <w:rPr>
          <w:rFonts w:hAnsi="ＭＳ 明朝" w:hint="eastAsia"/>
        </w:rPr>
        <w:t>すべて出場校の責任において行う。</w:t>
      </w:r>
    </w:p>
    <w:p w14:paraId="5381A0DD" w14:textId="77777777" w:rsidR="00D77013" w:rsidRDefault="00D77013" w:rsidP="00D77013">
      <w:pPr>
        <w:ind w:left="185" w:hangingChars="96" w:hanging="185"/>
        <w:jc w:val="distribute"/>
        <w:rPr>
          <w:rFonts w:hAnsi="ＭＳ 明朝"/>
        </w:rPr>
      </w:pPr>
      <w:r>
        <w:rPr>
          <w:rFonts w:hAnsi="ＭＳ 明朝" w:hint="eastAsia"/>
        </w:rPr>
        <w:t xml:space="preserve">　　　　　　　　　</w:t>
      </w:r>
      <w:r w:rsidR="001221B2" w:rsidRPr="009C7F55">
        <w:rPr>
          <w:rFonts w:hAnsi="ＭＳ 明朝" w:hint="eastAsia"/>
        </w:rPr>
        <w:t>５</w:t>
      </w:r>
      <w:r w:rsidR="001221B2">
        <w:rPr>
          <w:rFonts w:hAnsi="ＭＳ 明朝" w:hint="eastAsia"/>
        </w:rPr>
        <w:t>）</w:t>
      </w:r>
      <w:r w:rsidR="001221B2" w:rsidRPr="009C7F55">
        <w:rPr>
          <w:rFonts w:hAnsi="ＭＳ 明朝" w:hint="eastAsia"/>
        </w:rPr>
        <w:t>当日の搬入は</w:t>
      </w:r>
      <w:r w:rsidR="001221B2">
        <w:rPr>
          <w:rFonts w:hAnsi="ＭＳ 明朝" w:hint="eastAsia"/>
        </w:rPr>
        <w:t>、</w:t>
      </w:r>
      <w:r w:rsidR="001221B2" w:rsidRPr="009C7F55">
        <w:rPr>
          <w:rFonts w:hAnsi="ＭＳ 明朝" w:hint="eastAsia"/>
        </w:rPr>
        <w:t>午前９時１５分までに完了すること。なお</w:t>
      </w:r>
      <w:r w:rsidR="001221B2">
        <w:rPr>
          <w:rFonts w:hAnsi="ＭＳ 明朝" w:hint="eastAsia"/>
        </w:rPr>
        <w:t>、</w:t>
      </w:r>
      <w:r w:rsidR="001221B2" w:rsidRPr="009C7F55">
        <w:rPr>
          <w:rFonts w:hAnsi="ＭＳ 明朝" w:hint="eastAsia"/>
        </w:rPr>
        <w:t>搬入開始時刻は別途指示</w:t>
      </w:r>
    </w:p>
    <w:p w14:paraId="20FD6F94" w14:textId="4028603E" w:rsidR="001221B2" w:rsidRPr="009C7F55"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する（</w:t>
      </w:r>
      <w:r w:rsidR="001221B2">
        <w:rPr>
          <w:rFonts w:hAnsi="ＭＳ 明朝" w:hint="eastAsia"/>
        </w:rPr>
        <w:t>開場</w:t>
      </w:r>
      <w:r w:rsidR="001221B2" w:rsidRPr="009C7F55">
        <w:rPr>
          <w:rFonts w:hAnsi="ＭＳ 明朝" w:hint="eastAsia"/>
        </w:rPr>
        <w:t>午前８時）。</w:t>
      </w:r>
    </w:p>
    <w:p w14:paraId="35AE3571" w14:textId="58A3858A" w:rsidR="001221B2" w:rsidRPr="009C7F55"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６</w:t>
      </w:r>
      <w:r w:rsidR="001221B2">
        <w:rPr>
          <w:rFonts w:hAnsi="ＭＳ 明朝" w:hint="eastAsia"/>
        </w:rPr>
        <w:t>）</w:t>
      </w:r>
      <w:r w:rsidR="001221B2" w:rsidRPr="009C7F55">
        <w:rPr>
          <w:rFonts w:hAnsi="ＭＳ 明朝" w:hint="eastAsia"/>
        </w:rPr>
        <w:t>団体・個人とも団体４回目の競技終了後速やかに搬出する。</w:t>
      </w:r>
    </w:p>
    <w:p w14:paraId="639B907B" w14:textId="77777777" w:rsidR="00D77013"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７</w:t>
      </w:r>
      <w:r w:rsidR="001221B2">
        <w:rPr>
          <w:rFonts w:hAnsi="ＭＳ 明朝" w:hint="eastAsia"/>
        </w:rPr>
        <w:t>）</w:t>
      </w:r>
      <w:r w:rsidR="001221B2" w:rsidRPr="009C7F55">
        <w:rPr>
          <w:rFonts w:hAnsi="ＭＳ 明朝" w:hint="eastAsia"/>
        </w:rPr>
        <w:t>文字列の先頭の数文字を入力すると自動的に</w:t>
      </w:r>
      <w:r w:rsidR="001221B2">
        <w:rPr>
          <w:rFonts w:hAnsi="ＭＳ 明朝" w:hint="eastAsia"/>
        </w:rPr>
        <w:t>、</w:t>
      </w:r>
      <w:r w:rsidR="001221B2" w:rsidRPr="009C7F55">
        <w:rPr>
          <w:rFonts w:hAnsi="ＭＳ 明朝" w:hint="eastAsia"/>
        </w:rPr>
        <w:t>以前の変換候補を表示できる機能（注）</w:t>
      </w:r>
    </w:p>
    <w:p w14:paraId="7744FE1F" w14:textId="01D02B89" w:rsidR="001221B2" w:rsidRPr="009C7F55" w:rsidRDefault="00D77013" w:rsidP="001221B2">
      <w:pPr>
        <w:ind w:left="185" w:hangingChars="96" w:hanging="185"/>
        <w:rPr>
          <w:rFonts w:hAnsi="ＭＳ 明朝"/>
        </w:rPr>
      </w:pPr>
      <w:r>
        <w:rPr>
          <w:rFonts w:hAnsi="ＭＳ 明朝" w:hint="eastAsia"/>
        </w:rPr>
        <w:t xml:space="preserve">　　　　　　　　　　　</w:t>
      </w:r>
      <w:r w:rsidR="001221B2" w:rsidRPr="009C7F55">
        <w:rPr>
          <w:rFonts w:hAnsi="ＭＳ 明朝" w:hint="eastAsia"/>
        </w:rPr>
        <w:t>を持つ日本語入力システムを使用する場合は</w:t>
      </w:r>
      <w:r w:rsidR="001221B2">
        <w:rPr>
          <w:rFonts w:hAnsi="ＭＳ 明朝" w:hint="eastAsia"/>
        </w:rPr>
        <w:t>、</w:t>
      </w:r>
      <w:r w:rsidR="001221B2" w:rsidRPr="009C7F55">
        <w:rPr>
          <w:rFonts w:hAnsi="ＭＳ 明朝" w:hint="eastAsia"/>
        </w:rPr>
        <w:t>その機能をオフにして競技すること。</w:t>
      </w:r>
    </w:p>
    <w:p w14:paraId="6A8095EA" w14:textId="5E6A42A6" w:rsidR="004F42FC" w:rsidRDefault="00D77013" w:rsidP="004F42FC">
      <w:pPr>
        <w:rPr>
          <w:rFonts w:hAnsi="ＭＳ 明朝"/>
        </w:rPr>
      </w:pPr>
      <w:r>
        <w:rPr>
          <w:rFonts w:hAnsi="ＭＳ 明朝" w:hint="eastAsia"/>
        </w:rPr>
        <w:t xml:space="preserve">10　</w:t>
      </w:r>
      <w:r w:rsidRPr="00D77013">
        <w:rPr>
          <w:rFonts w:hAnsi="ＭＳ 明朝" w:hint="eastAsia"/>
          <w:spacing w:val="105"/>
          <w:kern w:val="0"/>
          <w:fitText w:val="1158" w:id="-734729984"/>
        </w:rPr>
        <w:t>競技方</w:t>
      </w:r>
      <w:r w:rsidRPr="00D77013">
        <w:rPr>
          <w:rFonts w:hAnsi="ＭＳ 明朝" w:hint="eastAsia"/>
          <w:spacing w:val="3"/>
          <w:kern w:val="0"/>
          <w:fitText w:val="1158" w:id="-734729984"/>
        </w:rPr>
        <w:t>法</w:t>
      </w:r>
      <w:r>
        <w:rPr>
          <w:rFonts w:hAnsi="ＭＳ 明朝" w:hint="eastAsia"/>
        </w:rPr>
        <w:t xml:space="preserve">　１）団体・個人とも速度競技で制限時間は一人１０分とする。</w:t>
      </w:r>
    </w:p>
    <w:p w14:paraId="0F43876A" w14:textId="77777777" w:rsidR="00686B8D" w:rsidRDefault="00D77013" w:rsidP="004F42FC">
      <w:pPr>
        <w:rPr>
          <w:rFonts w:hAnsi="ＭＳ 明朝"/>
        </w:rPr>
      </w:pPr>
      <w:r>
        <w:rPr>
          <w:rFonts w:hAnsi="ＭＳ 明朝" w:hint="eastAsia"/>
        </w:rPr>
        <w:t xml:space="preserve">　　　　　　　　　２）入力の際に使用できる日本語入力</w:t>
      </w:r>
      <w:r w:rsidR="00686B8D">
        <w:rPr>
          <w:rFonts w:hAnsi="ＭＳ 明朝" w:hint="eastAsia"/>
        </w:rPr>
        <w:t>ソフトウェアは、MicrosoftＩＭＥもしくはＡＴＯＫ</w:t>
      </w:r>
    </w:p>
    <w:p w14:paraId="7D4C57E5" w14:textId="48175A48" w:rsidR="00D77013" w:rsidRDefault="00686B8D" w:rsidP="004F42FC">
      <w:pPr>
        <w:rPr>
          <w:rFonts w:hAnsi="ＭＳ 明朝"/>
        </w:rPr>
      </w:pPr>
      <w:r>
        <w:rPr>
          <w:rFonts w:hAnsi="ＭＳ 明朝" w:hint="eastAsia"/>
        </w:rPr>
        <w:t xml:space="preserve">　　　　　　　　　　　に限る。バージョンは問わない。</w:t>
      </w:r>
    </w:p>
    <w:p w14:paraId="42EF6595" w14:textId="330B6897" w:rsidR="00686B8D" w:rsidRDefault="00686B8D" w:rsidP="004F42FC">
      <w:pPr>
        <w:rPr>
          <w:rFonts w:hAnsi="ＭＳ 明朝"/>
        </w:rPr>
      </w:pPr>
      <w:r>
        <w:rPr>
          <w:rFonts w:hAnsi="ＭＳ 明朝" w:hint="eastAsia"/>
        </w:rPr>
        <w:t xml:space="preserve">　　　　　　　　　３）ストレートコピー方式とする。</w:t>
      </w:r>
    </w:p>
    <w:p w14:paraId="57B82A57" w14:textId="54DC548C" w:rsidR="00686B8D" w:rsidRDefault="00686B8D" w:rsidP="004F42FC">
      <w:pPr>
        <w:rPr>
          <w:rFonts w:hAnsi="ＭＳ 明朝"/>
        </w:rPr>
      </w:pPr>
      <w:r>
        <w:rPr>
          <w:rFonts w:hAnsi="ＭＳ 明朝" w:hint="eastAsia"/>
        </w:rPr>
        <w:lastRenderedPageBreak/>
        <w:t xml:space="preserve">　　　　　　　　　４）原稿は明朝体フォントを用いる。</w:t>
      </w:r>
    </w:p>
    <w:p w14:paraId="23A467C3" w14:textId="63B39AA5" w:rsidR="00686B8D" w:rsidRDefault="00686B8D" w:rsidP="004F42FC">
      <w:pPr>
        <w:rPr>
          <w:rFonts w:hAnsi="ＭＳ 明朝"/>
        </w:rPr>
      </w:pPr>
      <w:r>
        <w:rPr>
          <w:rFonts w:hAnsi="ＭＳ 明朝" w:hint="eastAsia"/>
        </w:rPr>
        <w:t xml:space="preserve">　　　　　　　　　５）ヘッダーに「学校名」「競技順」「選手氏名」を左寄せで入力する。</w:t>
      </w:r>
    </w:p>
    <w:p w14:paraId="7C408ED8" w14:textId="72208D22" w:rsidR="00686B8D" w:rsidRDefault="00686B8D" w:rsidP="004F42FC">
      <w:pPr>
        <w:rPr>
          <w:rFonts w:hAnsi="ＭＳ 明朝"/>
        </w:rPr>
      </w:pPr>
      <w:r>
        <w:rPr>
          <w:rFonts w:hAnsi="ＭＳ 明朝" w:hint="eastAsia"/>
        </w:rPr>
        <w:t xml:space="preserve">　　　　　　　　　６）フッターは、中央にページ番号を出力できるようにする。</w:t>
      </w:r>
    </w:p>
    <w:p w14:paraId="1A45512A" w14:textId="2DDBB6A0" w:rsidR="00815B11" w:rsidRDefault="00686B8D" w:rsidP="004F42FC">
      <w:pPr>
        <w:rPr>
          <w:rFonts w:hAnsi="ＭＳ 明朝"/>
          <w:kern w:val="0"/>
        </w:rPr>
      </w:pPr>
      <w:r>
        <w:rPr>
          <w:rFonts w:hAnsi="ＭＳ 明朝" w:hint="eastAsia"/>
        </w:rPr>
        <w:t xml:space="preserve">11　</w:t>
      </w:r>
      <w:r w:rsidRPr="00815B11">
        <w:rPr>
          <w:rFonts w:hAnsi="ＭＳ 明朝" w:hint="eastAsia"/>
          <w:spacing w:val="105"/>
          <w:kern w:val="0"/>
          <w:fitText w:val="1158" w:id="-734726912"/>
        </w:rPr>
        <w:t>問題</w:t>
      </w:r>
      <w:r w:rsidR="00815B11" w:rsidRPr="00815B11">
        <w:rPr>
          <w:rFonts w:hAnsi="ＭＳ 明朝" w:hint="eastAsia"/>
          <w:spacing w:val="105"/>
          <w:kern w:val="0"/>
          <w:fitText w:val="1158" w:id="-734726912"/>
        </w:rPr>
        <w:t>答</w:t>
      </w:r>
      <w:r w:rsidR="00815B11" w:rsidRPr="00815B11">
        <w:rPr>
          <w:rFonts w:hAnsi="ＭＳ 明朝" w:hint="eastAsia"/>
          <w:spacing w:val="3"/>
          <w:kern w:val="0"/>
          <w:fitText w:val="1158" w:id="-734726912"/>
        </w:rPr>
        <w:t>案</w:t>
      </w:r>
      <w:r w:rsidR="00815B11">
        <w:rPr>
          <w:rFonts w:hAnsi="ＭＳ 明朝" w:hint="eastAsia"/>
          <w:kern w:val="0"/>
        </w:rPr>
        <w:t xml:space="preserve">　１）問題用紙のサイズはＡ４版とし、全商協会主催ビジネス実務検定試験出題基準に準じて</w:t>
      </w:r>
    </w:p>
    <w:p w14:paraId="2713D72D" w14:textId="023B0EA3" w:rsidR="00815B11" w:rsidRDefault="00815B11" w:rsidP="004F42FC">
      <w:pPr>
        <w:rPr>
          <w:rFonts w:hAnsi="ＭＳ 明朝"/>
          <w:kern w:val="0"/>
        </w:rPr>
      </w:pPr>
      <w:r>
        <w:rPr>
          <w:rFonts w:hAnsi="ＭＳ 明朝"/>
          <w:kern w:val="0"/>
        </w:rPr>
        <w:t xml:space="preserve">　　　　　　　　　　　作成する。なお、問題は１種類とする。</w:t>
      </w:r>
    </w:p>
    <w:p w14:paraId="5269980F" w14:textId="19A9F771" w:rsidR="00815B11" w:rsidRDefault="00815B11" w:rsidP="00815B11">
      <w:pPr>
        <w:jc w:val="distribute"/>
        <w:rPr>
          <w:rFonts w:hAnsi="ＭＳ 明朝" w:hint="eastAsia"/>
          <w:kern w:val="0"/>
        </w:rPr>
      </w:pPr>
      <w:r>
        <w:rPr>
          <w:rFonts w:hAnsi="ＭＳ 明朝"/>
          <w:kern w:val="0"/>
        </w:rPr>
        <w:t xml:space="preserve">　　　　　　　　　２）答案用紙の</w:t>
      </w:r>
      <w:r w:rsidR="00E1442A">
        <w:rPr>
          <w:rFonts w:hAnsi="ＭＳ 明朝" w:hint="eastAsia"/>
          <w:kern w:val="0"/>
        </w:rPr>
        <w:t>サイズは</w:t>
      </w:r>
      <w:r>
        <w:rPr>
          <w:rFonts w:hAnsi="ＭＳ 明朝"/>
          <w:kern w:val="0"/>
        </w:rPr>
        <w:t>Ａ４版（上質紙）の規格のものを一人につき４枚</w:t>
      </w:r>
      <w:r w:rsidR="00E1442A">
        <w:rPr>
          <w:rFonts w:hAnsi="ＭＳ 明朝" w:hint="eastAsia"/>
          <w:kern w:val="0"/>
        </w:rPr>
        <w:t>配布し</w:t>
      </w:r>
      <w:r>
        <w:rPr>
          <w:rFonts w:hAnsi="ＭＳ 明朝"/>
          <w:kern w:val="0"/>
        </w:rPr>
        <w:t>、うち１枚</w:t>
      </w:r>
    </w:p>
    <w:p w14:paraId="2EAD2CE0" w14:textId="788F4580" w:rsidR="00815B11" w:rsidRPr="00815B11" w:rsidRDefault="00815B11" w:rsidP="004F42FC">
      <w:pPr>
        <w:rPr>
          <w:rFonts w:hAnsi="ＭＳ 明朝"/>
          <w:kern w:val="0"/>
        </w:rPr>
      </w:pPr>
      <w:r>
        <w:rPr>
          <w:rFonts w:hAnsi="ＭＳ 明朝" w:hint="eastAsia"/>
          <w:kern w:val="0"/>
        </w:rPr>
        <w:t xml:space="preserve">　　　　　　　　　　　</w:t>
      </w:r>
      <w:r w:rsidR="00E1442A">
        <w:rPr>
          <w:rFonts w:hAnsi="ＭＳ 明朝" w:hint="eastAsia"/>
          <w:kern w:val="0"/>
        </w:rPr>
        <w:t>は</w:t>
      </w:r>
      <w:r>
        <w:rPr>
          <w:rFonts w:hAnsi="ＭＳ 明朝"/>
          <w:kern w:val="0"/>
        </w:rPr>
        <w:t>練習問題印刷用とする。</w:t>
      </w:r>
    </w:p>
    <w:p w14:paraId="3E3FCCC3" w14:textId="7225BD63" w:rsidR="00686B8D" w:rsidRDefault="00815B11" w:rsidP="004F42FC">
      <w:pPr>
        <w:rPr>
          <w:rFonts w:hAnsi="ＭＳ 明朝"/>
        </w:rPr>
      </w:pPr>
      <w:r>
        <w:rPr>
          <w:rFonts w:hAnsi="ＭＳ 明朝" w:hint="eastAsia"/>
        </w:rPr>
        <w:t>12　競技進行手順　別紙「競技会進行手順」参照</w:t>
      </w:r>
    </w:p>
    <w:p w14:paraId="210C773B" w14:textId="211A8D2C" w:rsidR="00815B11" w:rsidRPr="00815B11" w:rsidRDefault="00815B11" w:rsidP="00815B11">
      <w:pPr>
        <w:rPr>
          <w:rFonts w:hAnsi="ＭＳ 明朝"/>
        </w:rPr>
      </w:pPr>
      <w:r>
        <w:rPr>
          <w:rFonts w:hAnsi="ＭＳ 明朝" w:hint="eastAsia"/>
        </w:rPr>
        <w:t>13</w:t>
      </w:r>
      <w:r w:rsidR="004F42FC" w:rsidRPr="00F377F3">
        <w:rPr>
          <w:rFonts w:hAnsi="ＭＳ 明朝" w:hint="eastAsia"/>
        </w:rPr>
        <w:t xml:space="preserve">　</w:t>
      </w:r>
      <w:r w:rsidR="004F42FC" w:rsidRPr="00F377F3">
        <w:rPr>
          <w:rFonts w:hAnsi="ＭＳ 明朝" w:hint="eastAsia"/>
          <w:spacing w:val="105"/>
          <w:kern w:val="0"/>
          <w:fitText w:val="1158" w:id="-734739197"/>
        </w:rPr>
        <w:t>失格規</w:t>
      </w:r>
      <w:r w:rsidR="004F42FC" w:rsidRPr="00F377F3">
        <w:rPr>
          <w:rFonts w:hAnsi="ＭＳ 明朝" w:hint="eastAsia"/>
          <w:spacing w:val="3"/>
          <w:kern w:val="0"/>
          <w:fitText w:val="1158" w:id="-734739197"/>
        </w:rPr>
        <w:t>定</w:t>
      </w:r>
      <w:r>
        <w:rPr>
          <w:rFonts w:hAnsi="ＭＳ 明朝" w:hint="eastAsia"/>
          <w:kern w:val="0"/>
        </w:rPr>
        <w:t xml:space="preserve">　</w:t>
      </w:r>
      <w:r w:rsidRPr="00815B11">
        <w:rPr>
          <w:rFonts w:hAnsi="ＭＳ 明朝" w:hint="eastAsia"/>
        </w:rPr>
        <w:t>１</w:t>
      </w:r>
      <w:r>
        <w:rPr>
          <w:rFonts w:hAnsi="ＭＳ 明朝" w:hint="eastAsia"/>
        </w:rPr>
        <w:t>）</w:t>
      </w:r>
      <w:r w:rsidRPr="00815B11">
        <w:rPr>
          <w:rFonts w:hAnsi="ＭＳ 明朝" w:hint="eastAsia"/>
        </w:rPr>
        <w:t>総エラー数が３０以上の場合は失格（純字数０）とする。</w:t>
      </w:r>
    </w:p>
    <w:p w14:paraId="7646E4ED" w14:textId="3D62CD22" w:rsidR="00815B11" w:rsidRPr="00815B11" w:rsidRDefault="00815B11" w:rsidP="00815B11">
      <w:pPr>
        <w:rPr>
          <w:rFonts w:hAnsi="ＭＳ 明朝"/>
        </w:rPr>
      </w:pPr>
      <w:r>
        <w:rPr>
          <w:rFonts w:hAnsi="ＭＳ 明朝" w:hint="eastAsia"/>
        </w:rPr>
        <w:t xml:space="preserve">　　　　　　　　　</w:t>
      </w:r>
      <w:r w:rsidRPr="00815B11">
        <w:rPr>
          <w:rFonts w:hAnsi="ＭＳ 明朝" w:hint="eastAsia"/>
        </w:rPr>
        <w:t>２</w:t>
      </w:r>
      <w:r>
        <w:rPr>
          <w:rFonts w:hAnsi="ＭＳ 明朝" w:hint="eastAsia"/>
        </w:rPr>
        <w:t>）</w:t>
      </w:r>
      <w:r w:rsidRPr="00815B11">
        <w:rPr>
          <w:rFonts w:hAnsi="ＭＳ 明朝" w:hint="eastAsia"/>
        </w:rPr>
        <w:t>競技の円滑な進行を妨げると判断されるトラブルが発生した場合は失格とする。</w:t>
      </w:r>
    </w:p>
    <w:p w14:paraId="18C957C7" w14:textId="4CFCAAB2" w:rsidR="00815B11" w:rsidRPr="00815B11" w:rsidRDefault="00815B11" w:rsidP="00815B11">
      <w:pPr>
        <w:rPr>
          <w:rFonts w:hAnsi="ＭＳ 明朝"/>
        </w:rPr>
      </w:pPr>
      <w:r w:rsidRPr="00815B11">
        <w:rPr>
          <w:rFonts w:hAnsi="ＭＳ 明朝" w:hint="eastAsia"/>
        </w:rPr>
        <w:t xml:space="preserve">　　</w:t>
      </w:r>
      <w:r>
        <w:rPr>
          <w:rFonts w:hAnsi="ＭＳ 明朝" w:hint="eastAsia"/>
        </w:rPr>
        <w:t xml:space="preserve">　　　　　　　　　</w:t>
      </w:r>
      <w:r w:rsidRPr="00815B11">
        <w:rPr>
          <w:rFonts w:hAnsi="ＭＳ 明朝" w:hint="eastAsia"/>
        </w:rPr>
        <w:t>①　明らかに本人のエラーにより印刷できない場合</w:t>
      </w:r>
    </w:p>
    <w:p w14:paraId="7F39348C" w14:textId="7A5BC11E" w:rsidR="00815B11" w:rsidRPr="00815B11" w:rsidRDefault="00815B11" w:rsidP="00815B11">
      <w:pPr>
        <w:rPr>
          <w:rFonts w:hAnsi="ＭＳ 明朝"/>
        </w:rPr>
      </w:pPr>
      <w:r w:rsidRPr="00815B11">
        <w:rPr>
          <w:rFonts w:hAnsi="ＭＳ 明朝" w:hint="eastAsia"/>
        </w:rPr>
        <w:t xml:space="preserve">　　</w:t>
      </w:r>
      <w:r>
        <w:rPr>
          <w:rFonts w:hAnsi="ＭＳ 明朝" w:hint="eastAsia"/>
        </w:rPr>
        <w:t xml:space="preserve">　　　　　　　　　</w:t>
      </w:r>
      <w:r w:rsidRPr="00815B11">
        <w:rPr>
          <w:rFonts w:hAnsi="ＭＳ 明朝" w:hint="eastAsia"/>
        </w:rPr>
        <w:t>②　競技中に機械が故障した場合</w:t>
      </w:r>
    </w:p>
    <w:p w14:paraId="50A1D518" w14:textId="62B8EE1F" w:rsidR="00815B11" w:rsidRPr="00815B11" w:rsidRDefault="00815B11" w:rsidP="00815B11">
      <w:pPr>
        <w:rPr>
          <w:rFonts w:hAnsi="ＭＳ 明朝"/>
        </w:rPr>
      </w:pPr>
      <w:r w:rsidRPr="00815B11">
        <w:rPr>
          <w:rFonts w:hAnsi="ＭＳ 明朝" w:hint="eastAsia"/>
        </w:rPr>
        <w:t xml:space="preserve">　　</w:t>
      </w:r>
      <w:r>
        <w:rPr>
          <w:rFonts w:hAnsi="ＭＳ 明朝" w:hint="eastAsia"/>
        </w:rPr>
        <w:t xml:space="preserve">　　　　　　　　　</w:t>
      </w:r>
      <w:r w:rsidRPr="00815B11">
        <w:rPr>
          <w:rFonts w:hAnsi="ＭＳ 明朝" w:hint="eastAsia"/>
        </w:rPr>
        <w:t>③　その他、競技委員が競技の円滑な進行が妨げられると判断した場合</w:t>
      </w:r>
    </w:p>
    <w:p w14:paraId="6B78EBD5" w14:textId="25170B07" w:rsidR="00815B11" w:rsidRPr="00815B11" w:rsidRDefault="00815B11" w:rsidP="00815B11">
      <w:pPr>
        <w:rPr>
          <w:rFonts w:hAnsi="ＭＳ 明朝"/>
        </w:rPr>
      </w:pPr>
      <w:r w:rsidRPr="00815B11">
        <w:rPr>
          <w:rFonts w:hAnsi="ＭＳ 明朝" w:hint="eastAsia"/>
        </w:rPr>
        <w:t xml:space="preserve">　　</w:t>
      </w:r>
      <w:r>
        <w:rPr>
          <w:rFonts w:hAnsi="ＭＳ 明朝" w:hint="eastAsia"/>
        </w:rPr>
        <w:t xml:space="preserve">　　　　　　　　　</w:t>
      </w:r>
      <w:r w:rsidRPr="00815B11">
        <w:rPr>
          <w:rFonts w:hAnsi="ＭＳ 明朝" w:hint="eastAsia"/>
        </w:rPr>
        <w:t>いずれの場合も、１０分をめどとして失格の判断をくだす。</w:t>
      </w:r>
    </w:p>
    <w:p w14:paraId="305B408B" w14:textId="77777777" w:rsidR="00815B11" w:rsidRDefault="00815B11" w:rsidP="00815B11">
      <w:pPr>
        <w:rPr>
          <w:rFonts w:hAnsi="ＭＳ 明朝"/>
        </w:rPr>
      </w:pPr>
      <w:r>
        <w:rPr>
          <w:rFonts w:hAnsi="ＭＳ 明朝" w:hint="eastAsia"/>
        </w:rPr>
        <w:t xml:space="preserve">　　　　　　　　　</w:t>
      </w:r>
      <w:r w:rsidRPr="00815B11">
        <w:rPr>
          <w:rFonts w:hAnsi="ＭＳ 明朝" w:hint="eastAsia"/>
        </w:rPr>
        <w:t>３</w:t>
      </w:r>
      <w:r>
        <w:rPr>
          <w:rFonts w:hAnsi="ＭＳ 明朝" w:hint="eastAsia"/>
        </w:rPr>
        <w:t>）</w:t>
      </w:r>
      <w:r w:rsidRPr="00815B11">
        <w:rPr>
          <w:rFonts w:hAnsi="ＭＳ 明朝" w:hint="eastAsia"/>
        </w:rPr>
        <w:t>問題文の一部または全部を記憶媒体に保存させたまま、次の競技者にその媒体を引き</w:t>
      </w:r>
    </w:p>
    <w:p w14:paraId="18FC3CB9" w14:textId="49E182AE" w:rsidR="00815B11" w:rsidRPr="00815B11" w:rsidRDefault="00815B11" w:rsidP="00815B11">
      <w:pPr>
        <w:rPr>
          <w:rFonts w:hAnsi="ＭＳ 明朝"/>
        </w:rPr>
      </w:pPr>
      <w:r>
        <w:rPr>
          <w:rFonts w:hAnsi="ＭＳ 明朝" w:hint="eastAsia"/>
        </w:rPr>
        <w:t xml:space="preserve">　　　　　　　　　　　</w:t>
      </w:r>
      <w:r w:rsidRPr="00815B11">
        <w:rPr>
          <w:rFonts w:hAnsi="ＭＳ 明朝" w:hint="eastAsia"/>
        </w:rPr>
        <w:t>継いだ場合、その団体を失格とする。</w:t>
      </w:r>
    </w:p>
    <w:p w14:paraId="1FB23FE1" w14:textId="0F4E0CD6" w:rsidR="00815B11" w:rsidRPr="00815B11" w:rsidRDefault="00815B11" w:rsidP="00815B11">
      <w:pPr>
        <w:rPr>
          <w:rFonts w:hAnsi="ＭＳ 明朝"/>
        </w:rPr>
      </w:pPr>
      <w:r>
        <w:rPr>
          <w:rFonts w:hAnsi="ＭＳ 明朝" w:hint="eastAsia"/>
        </w:rPr>
        <w:t xml:space="preserve">　　　　　　　　　</w:t>
      </w:r>
      <w:r w:rsidRPr="00815B11">
        <w:rPr>
          <w:rFonts w:hAnsi="ＭＳ 明朝" w:hint="eastAsia"/>
        </w:rPr>
        <w:t>４</w:t>
      </w:r>
      <w:r>
        <w:rPr>
          <w:rFonts w:hAnsi="ＭＳ 明朝" w:hint="eastAsia"/>
        </w:rPr>
        <w:t>）</w:t>
      </w:r>
      <w:r w:rsidRPr="00815B11">
        <w:rPr>
          <w:rFonts w:hAnsi="ＭＳ 明朝" w:hint="eastAsia"/>
        </w:rPr>
        <w:t>上記</w:t>
      </w:r>
      <w:r w:rsidR="00E1442A">
        <w:rPr>
          <w:rFonts w:hAnsi="ＭＳ 明朝" w:hint="eastAsia"/>
        </w:rPr>
        <w:t>９、</w:t>
      </w:r>
      <w:r w:rsidRPr="00815B11">
        <w:rPr>
          <w:rFonts w:hAnsi="ＭＳ 明朝" w:hint="eastAsia"/>
        </w:rPr>
        <w:t>機械システムの規定に反した場合、その個人および団体を失格とする。</w:t>
      </w:r>
    </w:p>
    <w:p w14:paraId="144956D5" w14:textId="5105DFCA" w:rsidR="00815B11" w:rsidRPr="00815B11" w:rsidRDefault="00815B11" w:rsidP="00815B11">
      <w:pPr>
        <w:rPr>
          <w:rFonts w:hAnsi="ＭＳ 明朝"/>
        </w:rPr>
      </w:pPr>
      <w:r>
        <w:rPr>
          <w:rFonts w:hAnsi="ＭＳ 明朝" w:hint="eastAsia"/>
        </w:rPr>
        <w:t xml:space="preserve">14　</w:t>
      </w:r>
      <w:r w:rsidRPr="00F377F3">
        <w:rPr>
          <w:rFonts w:hAnsi="ＭＳ 明朝" w:hint="eastAsia"/>
        </w:rPr>
        <w:t>委　　　　員</w:t>
      </w:r>
      <w:r>
        <w:rPr>
          <w:rFonts w:hAnsi="ＭＳ 明朝" w:hint="eastAsia"/>
        </w:rPr>
        <w:t xml:space="preserve">　</w:t>
      </w:r>
      <w:r w:rsidRPr="00815B11">
        <w:rPr>
          <w:rFonts w:hAnsi="ＭＳ 明朝" w:hint="eastAsia"/>
        </w:rPr>
        <w:t>競技委員および審査委員は、引率教員に委嘱する。</w:t>
      </w:r>
    </w:p>
    <w:p w14:paraId="5C94F6C7" w14:textId="16E02461" w:rsidR="00815B11" w:rsidRPr="00815B11" w:rsidRDefault="00815B11" w:rsidP="00815B11">
      <w:pPr>
        <w:rPr>
          <w:rFonts w:hAnsi="ＭＳ 明朝"/>
        </w:rPr>
      </w:pPr>
      <w:r>
        <w:rPr>
          <w:rFonts w:hAnsi="ＭＳ 明朝" w:hint="eastAsia"/>
        </w:rPr>
        <w:t xml:space="preserve">15　</w:t>
      </w:r>
      <w:r w:rsidRPr="00F377F3">
        <w:rPr>
          <w:rFonts w:hAnsi="ＭＳ 明朝" w:hint="eastAsia"/>
        </w:rPr>
        <w:t>引率者打合会</w:t>
      </w:r>
      <w:r>
        <w:rPr>
          <w:rFonts w:hAnsi="ＭＳ 明朝" w:hint="eastAsia"/>
        </w:rPr>
        <w:t xml:space="preserve">　</w:t>
      </w:r>
      <w:r w:rsidRPr="00815B11">
        <w:rPr>
          <w:rFonts w:hAnsi="ＭＳ 明朝" w:hint="eastAsia"/>
        </w:rPr>
        <w:t>６月</w:t>
      </w:r>
      <w:r>
        <w:rPr>
          <w:rFonts w:hAnsi="ＭＳ 明朝" w:hint="eastAsia"/>
        </w:rPr>
        <w:t>２１</w:t>
      </w:r>
      <w:r w:rsidRPr="00815B11">
        <w:rPr>
          <w:rFonts w:hAnsi="ＭＳ 明朝" w:hint="eastAsia"/>
        </w:rPr>
        <w:t>日（土）午前９時１５分から　特別棟３階　総合実践室</w:t>
      </w:r>
    </w:p>
    <w:p w14:paraId="2B1A7E6E" w14:textId="77777777" w:rsidR="005A70ED" w:rsidRDefault="005A70ED" w:rsidP="00815B11">
      <w:pPr>
        <w:rPr>
          <w:rFonts w:hAnsi="ＭＳ 明朝"/>
        </w:rPr>
      </w:pPr>
      <w:r>
        <w:rPr>
          <w:rFonts w:hAnsi="ＭＳ 明朝" w:hint="eastAsia"/>
        </w:rPr>
        <w:t xml:space="preserve">16　</w:t>
      </w:r>
      <w:r w:rsidRPr="00F377F3">
        <w:rPr>
          <w:rFonts w:hAnsi="ＭＳ 明朝" w:hint="eastAsia"/>
        </w:rPr>
        <w:t>審査のさだめ</w:t>
      </w:r>
      <w:r>
        <w:rPr>
          <w:rFonts w:hAnsi="ＭＳ 明朝" w:hint="eastAsia"/>
        </w:rPr>
        <w:t xml:space="preserve">　</w:t>
      </w:r>
      <w:r w:rsidR="00815B11" w:rsidRPr="00815B11">
        <w:rPr>
          <w:rFonts w:hAnsi="ＭＳ 明朝" w:hint="eastAsia"/>
        </w:rPr>
        <w:t>１</w:t>
      </w:r>
      <w:r>
        <w:rPr>
          <w:rFonts w:hAnsi="ＭＳ 明朝" w:hint="eastAsia"/>
        </w:rPr>
        <w:t>）</w:t>
      </w:r>
      <w:r w:rsidR="00815B11" w:rsidRPr="00815B11">
        <w:rPr>
          <w:rFonts w:hAnsi="ＭＳ 明朝" w:hint="eastAsia"/>
        </w:rPr>
        <w:t>エラー１箇所について１０字減とする。その他に関しては全商協会主催ビジネス文書</w:t>
      </w:r>
    </w:p>
    <w:p w14:paraId="59CC227C" w14:textId="4967467D"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実務検定試験速度採点基準の定めるところによる。</w:t>
      </w:r>
    </w:p>
    <w:p w14:paraId="0753C1FF" w14:textId="36D60BC1"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２</w:t>
      </w:r>
      <w:r>
        <w:rPr>
          <w:rFonts w:hAnsi="ＭＳ 明朝" w:hint="eastAsia"/>
        </w:rPr>
        <w:t>）</w:t>
      </w:r>
      <w:r w:rsidR="00815B11" w:rsidRPr="00815B11">
        <w:rPr>
          <w:rFonts w:hAnsi="ＭＳ 明朝" w:hint="eastAsia"/>
        </w:rPr>
        <w:t xml:space="preserve">印刷時のエラー減点　</w:t>
      </w:r>
    </w:p>
    <w:p w14:paraId="33460A09" w14:textId="6FC4C2C7" w:rsidR="00815B11" w:rsidRPr="00815B11" w:rsidRDefault="00815B11" w:rsidP="00815B11">
      <w:pPr>
        <w:rPr>
          <w:rFonts w:hAnsi="ＭＳ 明朝"/>
        </w:rPr>
      </w:pPr>
      <w:r w:rsidRPr="00815B11">
        <w:rPr>
          <w:rFonts w:hAnsi="ＭＳ 明朝" w:hint="eastAsia"/>
        </w:rPr>
        <w:t xml:space="preserve">　　　</w:t>
      </w:r>
      <w:r w:rsidR="005A70ED">
        <w:rPr>
          <w:rFonts w:hAnsi="ＭＳ 明朝" w:hint="eastAsia"/>
        </w:rPr>
        <w:t xml:space="preserve">　　　　　　　　</w:t>
      </w:r>
      <w:r w:rsidRPr="00815B11">
        <w:rPr>
          <w:rFonts w:hAnsi="ＭＳ 明朝" w:hint="eastAsia"/>
        </w:rPr>
        <w:t>用紙が破れた場合、全体で１エラーとする。</w:t>
      </w:r>
    </w:p>
    <w:p w14:paraId="20FBD02A" w14:textId="6CEE9B52"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３</w:t>
      </w:r>
      <w:r>
        <w:rPr>
          <w:rFonts w:hAnsi="ＭＳ 明朝" w:hint="eastAsia"/>
        </w:rPr>
        <w:t>）</w:t>
      </w:r>
      <w:r w:rsidR="00815B11" w:rsidRPr="00815B11">
        <w:rPr>
          <w:rFonts w:hAnsi="ＭＳ 明朝" w:hint="eastAsia"/>
        </w:rPr>
        <w:t>書式設定のエラーの減点</w:t>
      </w:r>
    </w:p>
    <w:p w14:paraId="776DAD60" w14:textId="10163BB3" w:rsidR="00815B11" w:rsidRPr="00815B11" w:rsidRDefault="00815B11" w:rsidP="00815B11">
      <w:pPr>
        <w:rPr>
          <w:rFonts w:hAnsi="ＭＳ 明朝"/>
        </w:rPr>
      </w:pPr>
      <w:r w:rsidRPr="00815B11">
        <w:rPr>
          <w:rFonts w:hAnsi="ＭＳ 明朝" w:hint="eastAsia"/>
        </w:rPr>
        <w:t xml:space="preserve">　　</w:t>
      </w:r>
      <w:r w:rsidR="005A70ED">
        <w:rPr>
          <w:rFonts w:hAnsi="ＭＳ 明朝" w:hint="eastAsia"/>
        </w:rPr>
        <w:t xml:space="preserve">　　　　　　　　　</w:t>
      </w:r>
      <w:r w:rsidRPr="00815B11">
        <w:rPr>
          <w:rFonts w:hAnsi="ＭＳ 明朝" w:hint="eastAsia"/>
        </w:rPr>
        <w:t>①行数の過不足については全体で１エラーとする。</w:t>
      </w:r>
    </w:p>
    <w:p w14:paraId="45A13F13" w14:textId="759299BE" w:rsidR="00815B11" w:rsidRPr="00815B11" w:rsidRDefault="00815B11" w:rsidP="00815B11">
      <w:pPr>
        <w:rPr>
          <w:rFonts w:hAnsi="ＭＳ 明朝"/>
        </w:rPr>
      </w:pPr>
      <w:r w:rsidRPr="00815B11">
        <w:rPr>
          <w:rFonts w:hAnsi="ＭＳ 明朝" w:hint="eastAsia"/>
        </w:rPr>
        <w:t xml:space="preserve">　　</w:t>
      </w:r>
      <w:r w:rsidR="005A70ED">
        <w:rPr>
          <w:rFonts w:hAnsi="ＭＳ 明朝" w:hint="eastAsia"/>
        </w:rPr>
        <w:t xml:space="preserve">　　　　　　　　　</w:t>
      </w:r>
      <w:r w:rsidRPr="00815B11">
        <w:rPr>
          <w:rFonts w:hAnsi="ＭＳ 明朝" w:hint="eastAsia"/>
        </w:rPr>
        <w:t>②桁数の過不足については全体で１エラーとする。</w:t>
      </w:r>
    </w:p>
    <w:p w14:paraId="55FD97D7" w14:textId="42220082"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４</w:t>
      </w:r>
      <w:r>
        <w:rPr>
          <w:rFonts w:hAnsi="ＭＳ 明朝" w:hint="eastAsia"/>
        </w:rPr>
        <w:t>）</w:t>
      </w:r>
      <w:r w:rsidR="00815B11" w:rsidRPr="00815B11">
        <w:rPr>
          <w:rFonts w:hAnsi="ＭＳ 明朝" w:hint="eastAsia"/>
        </w:rPr>
        <w:t>その他については審査委員で協議する。</w:t>
      </w:r>
    </w:p>
    <w:p w14:paraId="7CB6E812" w14:textId="4C179AA6" w:rsidR="00815B11" w:rsidRPr="00815B11" w:rsidRDefault="005A70ED" w:rsidP="00815B11">
      <w:pPr>
        <w:rPr>
          <w:rFonts w:hAnsi="ＭＳ 明朝"/>
        </w:rPr>
      </w:pPr>
      <w:r>
        <w:rPr>
          <w:rFonts w:hAnsi="ＭＳ 明朝" w:hint="eastAsia"/>
        </w:rPr>
        <w:t xml:space="preserve">17　</w:t>
      </w:r>
      <w:r w:rsidRPr="00F377F3">
        <w:rPr>
          <w:rFonts w:hAnsi="ＭＳ 明朝" w:hint="eastAsia"/>
        </w:rPr>
        <w:t>表　　　　彰</w:t>
      </w:r>
      <w:r>
        <w:rPr>
          <w:rFonts w:hAnsi="ＭＳ 明朝" w:hint="eastAsia"/>
        </w:rPr>
        <w:t xml:space="preserve">　</w:t>
      </w:r>
      <w:r w:rsidR="00815B11" w:rsidRPr="00815B11">
        <w:rPr>
          <w:rFonts w:hAnsi="ＭＳ 明朝" w:hint="eastAsia"/>
        </w:rPr>
        <w:t>１</w:t>
      </w:r>
      <w:r>
        <w:rPr>
          <w:rFonts w:hAnsi="ＭＳ 明朝" w:hint="eastAsia"/>
        </w:rPr>
        <w:t>）</w:t>
      </w:r>
      <w:r w:rsidR="00815B11" w:rsidRPr="00815B11">
        <w:rPr>
          <w:rFonts w:hAnsi="ＭＳ 明朝" w:hint="eastAsia"/>
        </w:rPr>
        <w:t>団体賞　上位３チームとする。</w:t>
      </w:r>
    </w:p>
    <w:p w14:paraId="0FF1F9FF" w14:textId="7CD1CB62"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２</w:t>
      </w:r>
      <w:r>
        <w:rPr>
          <w:rFonts w:hAnsi="ＭＳ 明朝" w:hint="eastAsia"/>
        </w:rPr>
        <w:t>）</w:t>
      </w:r>
      <w:r w:rsidR="00815B11" w:rsidRPr="00815B11">
        <w:rPr>
          <w:rFonts w:hAnsi="ＭＳ 明朝" w:hint="eastAsia"/>
        </w:rPr>
        <w:t>個人賞　上位３名とする。</w:t>
      </w:r>
    </w:p>
    <w:p w14:paraId="51105E10" w14:textId="5A25D93B"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３</w:t>
      </w:r>
      <w:r>
        <w:rPr>
          <w:rFonts w:hAnsi="ＭＳ 明朝" w:hint="eastAsia"/>
        </w:rPr>
        <w:t>）</w:t>
      </w:r>
      <w:r w:rsidR="00815B11" w:rsidRPr="00815B11">
        <w:rPr>
          <w:rFonts w:hAnsi="ＭＳ 明朝" w:hint="eastAsia"/>
        </w:rPr>
        <w:t>正確賞　（個人）総字数が</w:t>
      </w:r>
      <w:r>
        <w:rPr>
          <w:rFonts w:hAnsi="ＭＳ 明朝" w:hint="eastAsia"/>
        </w:rPr>
        <w:t>1,500</w:t>
      </w:r>
      <w:r w:rsidR="00815B11" w:rsidRPr="00815B11">
        <w:rPr>
          <w:rFonts w:hAnsi="ＭＳ 明朝" w:hint="eastAsia"/>
        </w:rPr>
        <w:t>字以上で</w:t>
      </w:r>
      <w:r>
        <w:rPr>
          <w:rFonts w:hAnsi="ＭＳ 明朝" w:hint="eastAsia"/>
        </w:rPr>
        <w:t>エラーが０の者</w:t>
      </w:r>
      <w:r w:rsidR="00815B11" w:rsidRPr="00815B11">
        <w:rPr>
          <w:rFonts w:hAnsi="ＭＳ 明朝" w:hint="eastAsia"/>
        </w:rPr>
        <w:t>。</w:t>
      </w:r>
    </w:p>
    <w:p w14:paraId="7BF56F04" w14:textId="36C1B46B" w:rsidR="00815B11" w:rsidRPr="00815B11" w:rsidRDefault="005A70ED" w:rsidP="00815B11">
      <w:pPr>
        <w:rPr>
          <w:rFonts w:hAnsi="ＭＳ 明朝"/>
        </w:rPr>
      </w:pPr>
      <w:r>
        <w:rPr>
          <w:rFonts w:hAnsi="ＭＳ 明朝" w:hint="eastAsia"/>
        </w:rPr>
        <w:t xml:space="preserve">18　</w:t>
      </w:r>
      <w:r w:rsidRPr="005A70ED">
        <w:rPr>
          <w:rFonts w:hAnsi="ＭＳ 明朝" w:hint="eastAsia"/>
          <w:spacing w:val="263"/>
          <w:kern w:val="0"/>
          <w:fitText w:val="1158" w:id="-734722560"/>
        </w:rPr>
        <w:t>その</w:t>
      </w:r>
      <w:r w:rsidRPr="005A70ED">
        <w:rPr>
          <w:rFonts w:hAnsi="ＭＳ 明朝" w:hint="eastAsia"/>
          <w:spacing w:val="3"/>
          <w:kern w:val="0"/>
          <w:fitText w:val="1158" w:id="-734722560"/>
        </w:rPr>
        <w:t>他</w:t>
      </w:r>
      <w:r>
        <w:rPr>
          <w:rFonts w:hAnsi="ＭＳ 明朝" w:hint="eastAsia"/>
          <w:kern w:val="0"/>
        </w:rPr>
        <w:t xml:space="preserve">　</w:t>
      </w:r>
      <w:r w:rsidR="00815B11" w:rsidRPr="00815B11">
        <w:rPr>
          <w:rFonts w:hAnsi="ＭＳ 明朝" w:hint="eastAsia"/>
        </w:rPr>
        <w:t>１</w:t>
      </w:r>
      <w:r>
        <w:rPr>
          <w:rFonts w:hAnsi="ＭＳ 明朝" w:hint="eastAsia"/>
        </w:rPr>
        <w:t>）</w:t>
      </w:r>
      <w:r w:rsidR="00815B11" w:rsidRPr="00815B11">
        <w:rPr>
          <w:rFonts w:hAnsi="ＭＳ 明朝" w:hint="eastAsia"/>
        </w:rPr>
        <w:t>競技会場の座席は、申込到着順とする。</w:t>
      </w:r>
    </w:p>
    <w:p w14:paraId="11B0D92D" w14:textId="3B320136"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２</w:t>
      </w:r>
      <w:r>
        <w:rPr>
          <w:rFonts w:hAnsi="ＭＳ 明朝" w:hint="eastAsia"/>
        </w:rPr>
        <w:t>）</w:t>
      </w:r>
      <w:r w:rsidR="00815B11" w:rsidRPr="00815B11">
        <w:rPr>
          <w:rFonts w:hAnsi="ＭＳ 明朝" w:hint="eastAsia"/>
        </w:rPr>
        <w:t>成績発表では、全出場校・全選手の成績一覧表を配付する。</w:t>
      </w:r>
    </w:p>
    <w:p w14:paraId="48885C67" w14:textId="3613F3C1"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３</w:t>
      </w:r>
      <w:r>
        <w:rPr>
          <w:rFonts w:hAnsi="ＭＳ 明朝" w:hint="eastAsia"/>
        </w:rPr>
        <w:t>）</w:t>
      </w:r>
      <w:r w:rsidR="00815B11" w:rsidRPr="00815B11">
        <w:rPr>
          <w:rFonts w:hAnsi="ＭＳ 明朝" w:hint="eastAsia"/>
        </w:rPr>
        <w:t>服装は各学校で定められている高校生としてふさわしいものとする。</w:t>
      </w:r>
    </w:p>
    <w:p w14:paraId="324DB914" w14:textId="3F85E5B2"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４</w:t>
      </w:r>
      <w:r>
        <w:rPr>
          <w:rFonts w:hAnsi="ＭＳ 明朝" w:hint="eastAsia"/>
        </w:rPr>
        <w:t>）</w:t>
      </w:r>
      <w:r w:rsidR="00815B11" w:rsidRPr="00815B11">
        <w:rPr>
          <w:rFonts w:hAnsi="ＭＳ 明朝" w:hint="eastAsia"/>
        </w:rPr>
        <w:t>机・椅子は、会場で準備されているものを使用する。</w:t>
      </w:r>
    </w:p>
    <w:p w14:paraId="6AC2100D" w14:textId="4E19A40E"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５</w:t>
      </w:r>
      <w:r>
        <w:rPr>
          <w:rFonts w:hAnsi="ＭＳ 明朝" w:hint="eastAsia"/>
        </w:rPr>
        <w:t>）</w:t>
      </w:r>
      <w:r w:rsidR="00815B11" w:rsidRPr="00815B11">
        <w:rPr>
          <w:rFonts w:hAnsi="ＭＳ 明朝" w:hint="eastAsia"/>
        </w:rPr>
        <w:t>ステープラ、筆記用具、練習用問題を用意しておくこと。</w:t>
      </w:r>
    </w:p>
    <w:p w14:paraId="31EEB01F" w14:textId="452FFB17" w:rsidR="00815B11" w:rsidRPr="00815B11" w:rsidRDefault="005A70ED" w:rsidP="00815B11">
      <w:pPr>
        <w:rPr>
          <w:rFonts w:hAnsi="ＭＳ 明朝"/>
        </w:rPr>
      </w:pPr>
      <w:r>
        <w:rPr>
          <w:rFonts w:hAnsi="ＭＳ 明朝" w:hint="eastAsia"/>
        </w:rPr>
        <w:t xml:space="preserve">　　　　　　　　　</w:t>
      </w:r>
      <w:r w:rsidR="00815B11" w:rsidRPr="00815B11">
        <w:rPr>
          <w:rFonts w:hAnsi="ＭＳ 明朝" w:hint="eastAsia"/>
        </w:rPr>
        <w:t>６</w:t>
      </w:r>
      <w:r>
        <w:rPr>
          <w:rFonts w:hAnsi="ＭＳ 明朝" w:hint="eastAsia"/>
        </w:rPr>
        <w:t>）</w:t>
      </w:r>
      <w:r w:rsidR="00815B11" w:rsidRPr="00815B11">
        <w:rPr>
          <w:rFonts w:hAnsi="ＭＳ 明朝" w:hint="eastAsia"/>
        </w:rPr>
        <w:t>審査補助員は、第１回目出場選手とする。</w:t>
      </w:r>
    </w:p>
    <w:p w14:paraId="2CE7503B" w14:textId="3CD9DF1B" w:rsidR="00815B11" w:rsidRPr="00815B11" w:rsidRDefault="005A70ED" w:rsidP="00815B11">
      <w:pPr>
        <w:rPr>
          <w:rFonts w:hAnsi="ＭＳ 明朝"/>
        </w:rPr>
      </w:pPr>
      <w:r>
        <w:rPr>
          <w:rFonts w:hAnsi="ＭＳ 明朝" w:hint="eastAsia"/>
        </w:rPr>
        <w:t xml:space="preserve">19　全国出場資格　</w:t>
      </w:r>
      <w:r w:rsidR="00815B11" w:rsidRPr="00815B11">
        <w:rPr>
          <w:rFonts w:hAnsi="ＭＳ 明朝" w:hint="eastAsia"/>
        </w:rPr>
        <w:t>１</w:t>
      </w:r>
      <w:r>
        <w:rPr>
          <w:rFonts w:hAnsi="ＭＳ 明朝" w:hint="eastAsia"/>
        </w:rPr>
        <w:t>）</w:t>
      </w:r>
      <w:r w:rsidR="00815B11" w:rsidRPr="00815B11">
        <w:rPr>
          <w:rFonts w:hAnsi="ＭＳ 明朝" w:hint="eastAsia"/>
        </w:rPr>
        <w:t>団体優勝チーム（３名）は、全国大会に出場できる。</w:t>
      </w:r>
    </w:p>
    <w:p w14:paraId="6742C826" w14:textId="393714B9" w:rsidR="004F42FC" w:rsidRPr="00F377F3" w:rsidRDefault="005A70ED" w:rsidP="00815B11">
      <w:pPr>
        <w:rPr>
          <w:rFonts w:hAnsi="ＭＳ 明朝"/>
        </w:rPr>
      </w:pPr>
      <w:r>
        <w:rPr>
          <w:rFonts w:hAnsi="ＭＳ 明朝" w:hint="eastAsia"/>
        </w:rPr>
        <w:t xml:space="preserve">　　　　　　　　　</w:t>
      </w:r>
      <w:r w:rsidR="00815B11" w:rsidRPr="00815B11">
        <w:rPr>
          <w:rFonts w:hAnsi="ＭＳ 明朝" w:hint="eastAsia"/>
        </w:rPr>
        <w:t>２</w:t>
      </w:r>
      <w:r>
        <w:rPr>
          <w:rFonts w:hAnsi="ＭＳ 明朝" w:hint="eastAsia"/>
        </w:rPr>
        <w:t>）</w:t>
      </w:r>
      <w:r w:rsidR="00815B11" w:rsidRPr="00815B11">
        <w:rPr>
          <w:rFonts w:hAnsi="ＭＳ 明朝" w:hint="eastAsia"/>
        </w:rPr>
        <w:t>個人は、団体出場校以外の上位２名が全国大会に出場できる。</w:t>
      </w:r>
    </w:p>
    <w:p w14:paraId="080541F5" w14:textId="5DBBB7D6" w:rsidR="004F42FC" w:rsidRPr="00F377F3" w:rsidRDefault="007B4A93" w:rsidP="007B4A93">
      <w:pPr>
        <w:wordWrap w:val="0"/>
        <w:jc w:val="right"/>
        <w:rPr>
          <w:rFonts w:hAnsi="ＭＳ 明朝"/>
        </w:rPr>
      </w:pPr>
      <w:r>
        <w:rPr>
          <w:rFonts w:hAnsi="ＭＳ 明朝" w:hint="eastAsia"/>
        </w:rPr>
        <w:t xml:space="preserve">以　上　</w:t>
      </w:r>
    </w:p>
    <w:sectPr w:rsidR="004F42FC" w:rsidRPr="00F377F3" w:rsidSect="00F377F3">
      <w:pgSz w:w="11906" w:h="16838" w:code="9"/>
      <w:pgMar w:top="851" w:right="1134" w:bottom="567" w:left="1134" w:header="851" w:footer="992" w:gutter="0"/>
      <w:cols w:space="425"/>
      <w:docGrid w:type="linesAndChars" w:linePitch="308"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FC51C" w14:textId="77777777" w:rsidR="00A45049" w:rsidRDefault="00A45049" w:rsidP="00883765">
      <w:r>
        <w:separator/>
      </w:r>
    </w:p>
  </w:endnote>
  <w:endnote w:type="continuationSeparator" w:id="0">
    <w:p w14:paraId="4BE1560A" w14:textId="77777777" w:rsidR="00A45049" w:rsidRDefault="00A45049" w:rsidP="0088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ｺﾞｼｯｸM">
    <w:panose1 w:val="020B0609000000000000"/>
    <w:charset w:val="80"/>
    <w:family w:val="modern"/>
    <w:pitch w:val="fixed"/>
    <w:sig w:usb0="80000283"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2BC9" w14:textId="77777777" w:rsidR="00A45049" w:rsidRDefault="00A45049" w:rsidP="00883765">
      <w:r>
        <w:separator/>
      </w:r>
    </w:p>
  </w:footnote>
  <w:footnote w:type="continuationSeparator" w:id="0">
    <w:p w14:paraId="20102D64" w14:textId="77777777" w:rsidR="00A45049" w:rsidRDefault="00A45049" w:rsidP="00883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154"/>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A3B"/>
    <w:rsid w:val="0002627A"/>
    <w:rsid w:val="000C69C8"/>
    <w:rsid w:val="001221B2"/>
    <w:rsid w:val="001365EF"/>
    <w:rsid w:val="0016689A"/>
    <w:rsid w:val="001C5A26"/>
    <w:rsid w:val="002F62EB"/>
    <w:rsid w:val="0039426F"/>
    <w:rsid w:val="004F42FC"/>
    <w:rsid w:val="00564E33"/>
    <w:rsid w:val="005A70ED"/>
    <w:rsid w:val="00683EBB"/>
    <w:rsid w:val="00686B8D"/>
    <w:rsid w:val="007B4A93"/>
    <w:rsid w:val="00806C68"/>
    <w:rsid w:val="00815B11"/>
    <w:rsid w:val="00883765"/>
    <w:rsid w:val="00A45049"/>
    <w:rsid w:val="00D223AF"/>
    <w:rsid w:val="00D77013"/>
    <w:rsid w:val="00E133AD"/>
    <w:rsid w:val="00E1442A"/>
    <w:rsid w:val="00E65A3B"/>
    <w:rsid w:val="00E75076"/>
    <w:rsid w:val="00F3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1FDAF4"/>
  <w15:docId w15:val="{5D2A1E3F-4E1D-453C-A1A3-77264915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77F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3765"/>
    <w:pPr>
      <w:tabs>
        <w:tab w:val="center" w:pos="4252"/>
        <w:tab w:val="right" w:pos="8504"/>
      </w:tabs>
      <w:snapToGrid w:val="0"/>
    </w:pPr>
  </w:style>
  <w:style w:type="character" w:customStyle="1" w:styleId="a4">
    <w:name w:val="ヘッダー (文字)"/>
    <w:basedOn w:val="a0"/>
    <w:link w:val="a3"/>
    <w:uiPriority w:val="99"/>
    <w:rsid w:val="00883765"/>
    <w:rPr>
      <w:rFonts w:ascii="HGｺﾞｼｯｸM" w:eastAsia="HGｺﾞｼｯｸM"/>
    </w:rPr>
  </w:style>
  <w:style w:type="paragraph" w:styleId="a5">
    <w:name w:val="footer"/>
    <w:basedOn w:val="a"/>
    <w:link w:val="a6"/>
    <w:uiPriority w:val="99"/>
    <w:unhideWhenUsed/>
    <w:rsid w:val="00883765"/>
    <w:pPr>
      <w:tabs>
        <w:tab w:val="center" w:pos="4252"/>
        <w:tab w:val="right" w:pos="8504"/>
      </w:tabs>
      <w:snapToGrid w:val="0"/>
    </w:pPr>
  </w:style>
  <w:style w:type="character" w:customStyle="1" w:styleId="a6">
    <w:name w:val="フッター (文字)"/>
    <w:basedOn w:val="a0"/>
    <w:link w:val="a5"/>
    <w:uiPriority w:val="99"/>
    <w:rsid w:val="00883765"/>
    <w:rPr>
      <w:rFonts w:ascii="HGｺﾞｼｯｸM" w:eastAsia="HGｺﾞｼｯｸM"/>
    </w:rPr>
  </w:style>
  <w:style w:type="table" w:styleId="a7">
    <w:name w:val="Table Grid"/>
    <w:basedOn w:val="a1"/>
    <w:uiPriority w:val="39"/>
    <w:rsid w:val="00F377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475</Words>
  <Characters>2713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俊幸</dc:creator>
  <cp:keywords/>
  <dc:description/>
  <cp:lastModifiedBy>大野 俊幸</cp:lastModifiedBy>
  <cp:revision>5</cp:revision>
  <cp:lastPrinted>2025-04-08T23:44:00Z</cp:lastPrinted>
  <dcterms:created xsi:type="dcterms:W3CDTF">2025-04-06T11:09:00Z</dcterms:created>
  <dcterms:modified xsi:type="dcterms:W3CDTF">2025-04-08T23:46:00Z</dcterms:modified>
</cp:coreProperties>
</file>